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31" w:rsidRDefault="00C24B31">
      <w:pPr>
        <w:rPr>
          <w:lang w:val="sk-SK"/>
        </w:rPr>
      </w:pPr>
    </w:p>
    <w:p w:rsidR="00FC5395" w:rsidRPr="006B13DA" w:rsidRDefault="00FC5395" w:rsidP="00FC539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3074FD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FC5395" w:rsidRPr="003074FD" w:rsidRDefault="00FC5395" w:rsidP="00FC5395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FC5395" w:rsidRPr="003074FD" w:rsidRDefault="00FC5395" w:rsidP="00FC5395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074FD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FC5395" w:rsidRPr="003074FD" w:rsidRDefault="00FC5395" w:rsidP="00FC5395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074FD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 zasadania   Mestskej rady v Holíči, ktoré sa uskutočnilo dňa  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>27.11</w:t>
      </w:r>
      <w:r w:rsidRPr="003074FD">
        <w:rPr>
          <w:rFonts w:ascii="Times New Roman" w:hAnsi="Times New Roman" w:cs="Times New Roman"/>
          <w:b/>
          <w:sz w:val="24"/>
          <w:szCs w:val="24"/>
          <w:lang w:val="sk-SK"/>
        </w:rPr>
        <w:t>.2013 o 8,30 hod. v pracovni primátora.</w:t>
      </w:r>
    </w:p>
    <w:p w:rsidR="00FC5395" w:rsidRDefault="00FC5395" w:rsidP="00FC53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Prítomní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členovia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mestskej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rady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:  Ing. Miroslav Bilický,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C04D4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C04D4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Ospravedlnený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>: Ing. Jozef Vlčej</w:t>
      </w: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Overovatelia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zápisnice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: Ing. Marian Honza, </w:t>
      </w:r>
      <w:proofErr w:type="spellStart"/>
      <w:proofErr w:type="gramStart"/>
      <w:r w:rsidRPr="00CC04D4">
        <w:rPr>
          <w:rFonts w:ascii="Times New Roman" w:hAnsi="Times New Roman" w:cs="Times New Roman"/>
          <w:sz w:val="24"/>
          <w:szCs w:val="24"/>
        </w:rPr>
        <w:t>CSc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04D4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proofErr w:type="spellStart"/>
      <w:proofErr w:type="gramStart"/>
      <w:r w:rsidRPr="00CC04D4">
        <w:rPr>
          <w:rFonts w:ascii="Times New Roman" w:hAnsi="Times New Roman" w:cs="Times New Roman"/>
          <w:b/>
          <w:sz w:val="24"/>
          <w:szCs w:val="24"/>
          <w:u w:val="single"/>
        </w:rPr>
        <w:t>Otvorenie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  <w:u w:val="single"/>
        </w:rPr>
        <w:t xml:space="preserve"> .</w:t>
      </w:r>
      <w:proofErr w:type="gramEnd"/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C04D4">
        <w:rPr>
          <w:rFonts w:ascii="Times New Roman" w:hAnsi="Times New Roman" w:cs="Times New Roman"/>
          <w:b/>
          <w:sz w:val="24"/>
          <w:szCs w:val="24"/>
        </w:rPr>
        <w:t>Rokovanie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mestskej</w:t>
      </w:r>
      <w:proofErr w:type="spellEnd"/>
      <w:proofErr w:type="gram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rady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otvoril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a 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viedol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primátor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mesta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 PhDr. Zdenko Čambal.</w:t>
      </w: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Prítomní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C04D4">
        <w:rPr>
          <w:rFonts w:ascii="Times New Roman" w:hAnsi="Times New Roman" w:cs="Times New Roman"/>
          <w:b/>
          <w:sz w:val="24"/>
          <w:szCs w:val="24"/>
        </w:rPr>
        <w:t>sú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 4</w:t>
      </w:r>
      <w:proofErr w:type="gram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členovia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členovia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mestskej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rady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mestská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je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spôsobilá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rokovať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a je 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uznášania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b/>
          <w:sz w:val="24"/>
          <w:szCs w:val="24"/>
        </w:rPr>
        <w:t>schopná</w:t>
      </w:r>
      <w:proofErr w:type="spellEnd"/>
      <w:r w:rsidRPr="00CC04D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5395" w:rsidRPr="00CC04D4" w:rsidRDefault="00FC5395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Primátor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04D4">
        <w:rPr>
          <w:rFonts w:ascii="Times New Roman" w:hAnsi="Times New Roman" w:cs="Times New Roman"/>
          <w:sz w:val="24"/>
          <w:szCs w:val="24"/>
        </w:rPr>
        <w:t>predložil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návrh</w:t>
      </w:r>
      <w:proofErr w:type="spellEnd"/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programu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1.  Otvorenie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2.  Príprava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3.  VI. a  VII. zmena rozpočtu   r. 2013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4.  Stanovisko hlavného kontrolóra k VI. a VII. zmene rozpočtu r. 2013   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5.  Návrh VIII. zmeny rozpočtu mesta r. 2013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6.  Stanovisko hlavného kontrolóra k VIII. zmene rozpočtu r. 2013 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7.  Návrh VZN o miestnych daniach na rok 2014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8.  Návrh VZN o určení výšky dotácie na prevádzku a mzdy</w:t>
      </w:r>
      <w:r w:rsidRPr="00CC04D4">
        <w:rPr>
          <w:rFonts w:ascii="Times New Roman" w:hAnsi="Times New Roman" w:cs="Times New Roman"/>
          <w:color w:val="FF0000"/>
          <w:sz w:val="24"/>
          <w:szCs w:val="24"/>
          <w:lang w:val="sk-SK"/>
        </w:rPr>
        <w:t xml:space="preserve">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na žiaka škôl a školských zariadení  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   na území mesta Holíč na rok 2014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9.  Návrh programového rozpočtu Mesta Holíč na roky 2014 – 2016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10.Stanovisko hlavného kontrolóra k návrhu programového rozpočtu Mesta Holíč na roky 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   2014-2016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11. Návrh dodatku č. 4  k VZN mesta Holíč č. 35  o poskytovaní dotácií z rozpočtových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    prostriedkov Mesta Holíč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12. Návrh VZN – zmeny  a doplnky k ÚP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13. Plán hospodárskeho a sociálneho rozvoja mesta Holíč – predĺženie platnosti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14. Plán kontrolnej činnosti hlavného kontrolóra Mesta Holíč na I. polrok 2014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15. Vyradenie Školskej jedálne, Školská 2A, Holíč zo siete škôl a školských zariadení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16. Rôzne 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    16/1. Konsolidovaná  výročná správa  Mesta Holíč za rok 2012 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    16/2.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Prejednanie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upozornenia prokurátora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    16/3. Bezodplatný prevod pozemku</w:t>
      </w:r>
    </w:p>
    <w:p w:rsidR="00805B5B" w:rsidRPr="00CC04D4" w:rsidRDefault="00805B5B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17. Diskusia</w:t>
      </w:r>
    </w:p>
    <w:p w:rsidR="00805B5B" w:rsidRPr="00CC04D4" w:rsidRDefault="00805B5B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18. Záver</w:t>
      </w:r>
    </w:p>
    <w:p w:rsidR="00D561D8" w:rsidRDefault="00D561D8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D561D8" w:rsidRDefault="00D561D8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05B5B" w:rsidRPr="008563D6" w:rsidRDefault="00805B5B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8563D6">
        <w:rPr>
          <w:rFonts w:ascii="Times New Roman" w:hAnsi="Times New Roman" w:cs="Times New Roman"/>
          <w:sz w:val="24"/>
          <w:szCs w:val="24"/>
          <w:lang w:val="sk-SK"/>
        </w:rPr>
        <w:lastRenderedPageBreak/>
        <w:t>K návrhu programu rokovania neboli žiadne pozmeňujúce ani doplňujúce  návrhy.</w:t>
      </w:r>
    </w:p>
    <w:p w:rsidR="00805B5B" w:rsidRPr="008563D6" w:rsidRDefault="00805B5B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8563D6">
        <w:rPr>
          <w:rFonts w:ascii="Times New Roman" w:hAnsi="Times New Roman" w:cs="Times New Roman"/>
          <w:sz w:val="24"/>
          <w:szCs w:val="24"/>
          <w:lang w:val="sk-SK"/>
        </w:rPr>
        <w:t>Primátor nechal o návrhu programu hlasovať.</w:t>
      </w:r>
    </w:p>
    <w:p w:rsidR="00805B5B" w:rsidRPr="008563D6" w:rsidRDefault="00805B5B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8563D6">
        <w:rPr>
          <w:rFonts w:ascii="Times New Roman" w:hAnsi="Times New Roman" w:cs="Times New Roman"/>
          <w:sz w:val="24"/>
          <w:szCs w:val="24"/>
          <w:lang w:val="sk-SK"/>
        </w:rPr>
        <w:t>Hlasovan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>ie</w:t>
      </w:r>
      <w:r w:rsidRPr="008563D6">
        <w:rPr>
          <w:rFonts w:ascii="Times New Roman" w:hAnsi="Times New Roman" w:cs="Times New Roman"/>
          <w:sz w:val="24"/>
          <w:szCs w:val="24"/>
          <w:lang w:val="sk-SK"/>
        </w:rPr>
        <w:t xml:space="preserve">: </w:t>
      </w:r>
    </w:p>
    <w:p w:rsidR="00805B5B" w:rsidRPr="008563D6" w:rsidRDefault="00805B5B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8563D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805B5B" w:rsidRPr="00CC04D4" w:rsidRDefault="00805B5B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3D6">
        <w:rPr>
          <w:rFonts w:ascii="Times New Roman" w:hAnsi="Times New Roman" w:cs="Times New Roman"/>
          <w:sz w:val="24"/>
          <w:szCs w:val="24"/>
          <w:lang w:val="sk-SK"/>
        </w:rPr>
        <w:t>Za:</w:t>
      </w:r>
      <w:r w:rsidRPr="00CC04D4">
        <w:rPr>
          <w:rFonts w:ascii="Times New Roman" w:hAnsi="Times New Roman" w:cs="Times New Roman"/>
          <w:i/>
          <w:sz w:val="24"/>
          <w:szCs w:val="24"/>
          <w:lang w:val="sk-SK"/>
        </w:rPr>
        <w:t xml:space="preserve"> </w:t>
      </w:r>
      <w:r w:rsidRPr="00CC04D4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C04D4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C04D4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B5B" w:rsidRPr="00CC04D4" w:rsidRDefault="00805B5B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>: 0</w:t>
      </w:r>
    </w:p>
    <w:p w:rsidR="00805B5B" w:rsidRPr="00CC04D4" w:rsidRDefault="00805B5B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04D4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805B5B" w:rsidRPr="00CC04D4" w:rsidRDefault="00805B5B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</w:p>
    <w:p w:rsidR="00714133" w:rsidRPr="008563D6" w:rsidRDefault="008563D6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8563D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2. Príprava </w:t>
      </w:r>
      <w:proofErr w:type="spellStart"/>
      <w:r w:rsidRPr="008563D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MsZ</w:t>
      </w:r>
      <w:proofErr w:type="spellEnd"/>
      <w:r w:rsidRPr="008563D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14133" w:rsidRPr="008563D6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563D6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sa uskutoční  dňa 06.12.2013  o 15,00 hod. v Kultúrnom dome v Holíči pod amfiteátrom.</w:t>
      </w:r>
    </w:p>
    <w:p w:rsidR="008563D6" w:rsidRDefault="008563D6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8563D6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8563D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3.  VI. a  VII. zmena rozpočtu   r. 2013.</w:t>
      </w:r>
    </w:p>
    <w:p w:rsidR="00714133" w:rsidRPr="00CC04D4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Čambal. Písomný materiál je prílohou zápisnice.</w:t>
      </w:r>
    </w:p>
    <w:p w:rsidR="008563D6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VI . a VII. zmena rozpočtu r. 2013  boli vykonané  primátorom mesta  v zmysle uznesenia</w:t>
      </w:r>
    </w:p>
    <w:p w:rsidR="00275A1D" w:rsidRPr="00CC04D4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č.  49/2008</w:t>
      </w:r>
      <w:r w:rsidR="00275A1D" w:rsidRPr="00CC04D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 xml:space="preserve"> finančné </w:t>
      </w:r>
      <w:r w:rsidR="00275A1D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prostriedky budú použité na   zmenu PD </w:t>
      </w:r>
      <w:proofErr w:type="spellStart"/>
      <w:r w:rsidR="00275A1D" w:rsidRPr="00CC04D4">
        <w:rPr>
          <w:rFonts w:ascii="Times New Roman" w:hAnsi="Times New Roman" w:cs="Times New Roman"/>
          <w:sz w:val="24"/>
          <w:szCs w:val="24"/>
          <w:lang w:val="sk-SK"/>
        </w:rPr>
        <w:t>Tabačiareň</w:t>
      </w:r>
      <w:proofErr w:type="spellEnd"/>
      <w:r w:rsidR="00275A1D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 Vykurovanie elektrinou by bolo vysoko finančne náročné, plánujeme napojenie  na </w:t>
      </w:r>
      <w:proofErr w:type="spellStart"/>
      <w:r w:rsidR="00275A1D" w:rsidRPr="00CC04D4">
        <w:rPr>
          <w:rFonts w:ascii="Times New Roman" w:hAnsi="Times New Roman" w:cs="Times New Roman"/>
          <w:sz w:val="24"/>
          <w:szCs w:val="24"/>
          <w:lang w:val="sk-SK"/>
        </w:rPr>
        <w:t>horúcovod</w:t>
      </w:r>
      <w:proofErr w:type="spellEnd"/>
      <w:r w:rsidR="00275A1D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714133" w:rsidRPr="00CC04D4" w:rsidRDefault="00275A1D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Ing. Jurkovičová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 xml:space="preserve">, prednostka MsÚ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-   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rojektovú dokumentáciu na  kúrenie  uhradila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FA7CCE">
        <w:rPr>
          <w:rFonts w:ascii="Times New Roman" w:hAnsi="Times New Roman" w:cs="Times New Roman"/>
          <w:sz w:val="24"/>
          <w:szCs w:val="24"/>
          <w:lang w:val="sk-SK"/>
        </w:rPr>
        <w:t xml:space="preserve"> spoločnosť 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>Prvá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teplárenská 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 xml:space="preserve">, a.s.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a bude hradiť aj 50</w:t>
      </w:r>
      <w:r w:rsidR="00997009" w:rsidRPr="00CC04D4">
        <w:rPr>
          <w:rFonts w:ascii="Times New Roman" w:hAnsi="Times New Roman" w:cs="Times New Roman"/>
          <w:sz w:val="24"/>
          <w:szCs w:val="24"/>
          <w:lang w:val="sk-SK"/>
        </w:rPr>
        <w:t>%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z navrhov</w:t>
      </w:r>
      <w:r w:rsidR="00997009" w:rsidRPr="00CC04D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nej zmeny. </w:t>
      </w:r>
    </w:p>
    <w:p w:rsidR="008563D6" w:rsidRDefault="008563D6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8563D6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563D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4.  Stanovisko hlavného kontrolóra k VI. a VII. zmene rozpočtu r. 2013  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8563D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275A1D" w:rsidRPr="00CC04D4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 hlavný kontrolór Mgr. Ján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 Písomný materiál je prílohou zápisnice.  Nakoľko zmeny boli vykonané v súlade so zákonom o rozpočtových pravidlách a v súlade s uznesením č. 49/2008, odporučil VI. </w:t>
      </w:r>
      <w:r w:rsidR="008563D6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 VII. zmenu zobrať na vedomie. </w:t>
      </w:r>
    </w:p>
    <w:p w:rsidR="008563D6" w:rsidRDefault="008563D6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02A69" w:rsidRP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97009" w:rsidRPr="008563D6" w:rsidRDefault="0099700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</w:t>
      </w:r>
      <w:r w:rsidRPr="008563D6">
        <w:rPr>
          <w:rFonts w:ascii="Times New Roman" w:hAnsi="Times New Roman" w:cs="Times New Roman"/>
          <w:b/>
          <w:sz w:val="24"/>
          <w:szCs w:val="24"/>
          <w:lang w:val="sk-SK"/>
        </w:rPr>
        <w:t>zobrať na vedomie stanovisko hlavného kontrolóra k VI.  a VII. zmene rozpočtu r. 2013.</w:t>
      </w:r>
    </w:p>
    <w:p w:rsidR="00997009" w:rsidRPr="008563D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8563D6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97009" w:rsidRPr="008563D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8563D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997009" w:rsidRPr="00CC04D4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Za:</w:t>
      </w:r>
      <w:r w:rsidRPr="00CC04D4">
        <w:rPr>
          <w:rFonts w:ascii="Times New Roman" w:hAnsi="Times New Roman" w:cs="Times New Roman"/>
          <w:i/>
          <w:sz w:val="24"/>
          <w:szCs w:val="24"/>
          <w:lang w:val="sk-SK"/>
        </w:rPr>
        <w:t xml:space="preserve"> </w:t>
      </w:r>
      <w:r w:rsidRPr="00CC04D4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C04D4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C04D4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009" w:rsidRPr="00CC04D4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>: 0</w:t>
      </w:r>
    </w:p>
    <w:p w:rsidR="00997009" w:rsidRPr="00CC04D4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04D4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997009" w:rsidRPr="00CC04D4" w:rsidRDefault="0099700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97009" w:rsidRPr="00C76A06" w:rsidRDefault="0099700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zobrať na vedomie  uskutočnenie VI. zmeny rozpočtu r. 2013  podľa prílohy. </w:t>
      </w:r>
    </w:p>
    <w:p w:rsidR="00997009" w:rsidRPr="00C76A0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97009" w:rsidRPr="00C76A0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997009" w:rsidRPr="00CC04D4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009" w:rsidRPr="00CC04D4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>: 0</w:t>
      </w:r>
    </w:p>
    <w:p w:rsidR="00997009" w:rsidRPr="00CC04D4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C04D4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C0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04D4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C04D4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997009" w:rsidRPr="00CC04D4" w:rsidRDefault="0099700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97009" w:rsidRPr="00C76A06" w:rsidRDefault="0099700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Mestská rada  v Holíči </w:t>
      </w:r>
      <w:r w:rsidRPr="00C76A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zobrať na vedomie  uskutočnenie VII. zmeny rozpočtu r. 2013  podľa prílohy. </w:t>
      </w:r>
    </w:p>
    <w:p w:rsidR="00997009" w:rsidRPr="00C76A0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97009" w:rsidRPr="00C76A0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997009" w:rsidRPr="00C76A0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009" w:rsidRPr="00C76A0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997009" w:rsidRPr="00C76A06" w:rsidRDefault="00997009" w:rsidP="00CC04D4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997009" w:rsidRPr="00C76A06" w:rsidRDefault="0099700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C76A06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5.  Návrh VIII. zmeny rozpočtu </w:t>
      </w:r>
      <w:r w:rsidR="00080278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M</w:t>
      </w:r>
      <w:r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esta </w:t>
      </w:r>
      <w:r w:rsidR="00080278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Holíč </w:t>
      </w:r>
      <w:r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r. 2013</w:t>
      </w:r>
      <w:r w:rsid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080278" w:rsidRPr="00CC04D4" w:rsidRDefault="00080278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 materiál je prílohou zápisnice. </w:t>
      </w:r>
    </w:p>
    <w:p w:rsidR="00C12923" w:rsidRPr="00CC04D4" w:rsidRDefault="00C1292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Predmetom tejto zmeny je zvýšenie príjmovej aj výdavkovej časti rozpočtu o čiastku 41 253 eur.</w:t>
      </w:r>
    </w:p>
    <w:p w:rsidR="005109AC" w:rsidRPr="00CC04D4" w:rsidRDefault="00C12923" w:rsidP="005109A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V bežných príjmoch ide o zvýšenie prijatých transferov zo štátneho rozpočtu</w:t>
      </w:r>
      <w:r w:rsidR="00182AD8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-dofinancovanie originálnych kompetencií, </w:t>
      </w:r>
      <w:r w:rsidR="005109AC">
        <w:rPr>
          <w:rFonts w:ascii="Times New Roman" w:hAnsi="Times New Roman" w:cs="Times New Roman"/>
          <w:sz w:val="24"/>
          <w:szCs w:val="24"/>
          <w:lang w:val="sk-SK"/>
        </w:rPr>
        <w:t xml:space="preserve">na </w:t>
      </w:r>
      <w:r w:rsidR="0045768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109AC" w:rsidRPr="00CC04D4">
        <w:rPr>
          <w:rFonts w:ascii="Times New Roman" w:hAnsi="Times New Roman" w:cs="Times New Roman"/>
          <w:sz w:val="24"/>
          <w:szCs w:val="24"/>
          <w:lang w:val="sk-SK"/>
        </w:rPr>
        <w:t>voľby do V</w:t>
      </w:r>
      <w:r w:rsidR="005109AC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5109AC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C, </w:t>
      </w:r>
      <w:r w:rsidR="005109AC">
        <w:rPr>
          <w:rFonts w:ascii="Times New Roman" w:hAnsi="Times New Roman" w:cs="Times New Roman"/>
          <w:sz w:val="24"/>
          <w:szCs w:val="24"/>
          <w:lang w:val="sk-SK"/>
        </w:rPr>
        <w:t xml:space="preserve"> na </w:t>
      </w:r>
      <w:r w:rsidR="005109AC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kultúrne poukazy, </w:t>
      </w:r>
      <w:r w:rsidR="005109AC">
        <w:rPr>
          <w:rFonts w:ascii="Times New Roman" w:hAnsi="Times New Roman" w:cs="Times New Roman"/>
          <w:sz w:val="24"/>
          <w:szCs w:val="24"/>
          <w:lang w:val="sk-SK"/>
        </w:rPr>
        <w:t xml:space="preserve"> na </w:t>
      </w:r>
      <w:r w:rsidR="005109AC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stravné pre deti v hmotnej núdzi.</w:t>
      </w:r>
      <w:r w:rsidR="005109AC" w:rsidRPr="005109A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109AC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V rámci rozpočtov školských zariadení sa presúvajú finančné prostriedky z osobných výdavkov na prevádzkové výdavky.  Do kapitálových výdavkov dopĺňame čiastku 1000 eur na obstaranie dodatku k ÚP.  </w:t>
      </w:r>
    </w:p>
    <w:p w:rsidR="005109AC" w:rsidRDefault="0045768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Po schválení VIII. zmeny rozpočtu bude príjmová časť  vo výške 11 278 339 eur a výdavková 9 499 039 eur. </w:t>
      </w:r>
    </w:p>
    <w:p w:rsidR="005109AC" w:rsidRDefault="005109AC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57683" w:rsidRPr="00C76A06" w:rsidRDefault="00C76A06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6. </w:t>
      </w:r>
      <w:r w:rsidR="00457683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Stanovisko hlavného kontrolóra k návrhu VIII. zmeny rozpočtu r. 2013 . </w:t>
      </w:r>
    </w:p>
    <w:p w:rsidR="00457683" w:rsidRPr="00CC04D4" w:rsidRDefault="0045768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Mgr. Ján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 </w:t>
      </w:r>
    </w:p>
    <w:p w:rsidR="00F6587A" w:rsidRPr="00CC04D4" w:rsidRDefault="00F6587A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Nakoľko sa navrhovaná zmen</w:t>
      </w:r>
      <w:r w:rsidR="00080E38" w:rsidRPr="00CC04D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uskutočňuje v súlade so zákonom o rozpočtových pravidlách, odporučil ju schváliť. </w:t>
      </w:r>
    </w:p>
    <w:p w:rsidR="00C76A06" w:rsidRDefault="00C76A06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E4A89" w:rsidRPr="00C76A06" w:rsidRDefault="00CE4A8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zobrať na vedomie stanovisko hlavného kontrolóra  k VIII. zmene rozpočtu r. 2013. </w:t>
      </w:r>
    </w:p>
    <w:p w:rsidR="00CE4A89" w:rsidRPr="00CC04D4" w:rsidRDefault="00CE4A8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CE4A89" w:rsidRPr="00CC04D4" w:rsidRDefault="00CE4A8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6587A" w:rsidRPr="00C76A06" w:rsidRDefault="00F6587A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</w:t>
      </w:r>
      <w:r w:rsidRPr="00C76A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zastupiteľstvu  schváliť  návrh VIII. zmeny rozpočtu r. 2013  podľa prílohy. </w:t>
      </w:r>
    </w:p>
    <w:p w:rsidR="00F6587A" w:rsidRPr="00CC04D4" w:rsidRDefault="00F6587A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F6587A" w:rsidRPr="00CC04D4" w:rsidRDefault="00F6587A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AD0241" w:rsidRPr="00C76A06" w:rsidRDefault="00AD0241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7.  Návrh VZN o miestnych daniach na rok 2014</w:t>
      </w:r>
      <w:r w:rsid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997009" w:rsidRPr="00CC04D4" w:rsidRDefault="00AD0241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Materiál predložil  primátor  PhDr. Zdenko  Čambal.  Písomný  materiál je prílohou zápisnice.</w:t>
      </w:r>
    </w:p>
    <w:p w:rsidR="00D5310F" w:rsidRPr="00CC04D4" w:rsidRDefault="00EF5EC6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Výšky  sadzieb</w:t>
      </w:r>
      <w:r w:rsidR="00C76A06">
        <w:rPr>
          <w:rFonts w:ascii="Times New Roman" w:hAnsi="Times New Roman" w:cs="Times New Roman"/>
          <w:sz w:val="24"/>
          <w:szCs w:val="24"/>
          <w:lang w:val="sk-SK"/>
        </w:rPr>
        <w:t xml:space="preserve"> miestnych daní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pre rok 2014  sa nemenia,  zmena vo VZN nastáva len v poverení správou  dane za užívanie verejného priestranstva oddelenie výstavby a ŽP namiesto oddelenia právneho a správy majetku. </w:t>
      </w:r>
    </w:p>
    <w:p w:rsidR="00EF5EC6" w:rsidRPr="00CC04D4" w:rsidRDefault="00EF5EC6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F5EC6" w:rsidRPr="00C76A06" w:rsidRDefault="00EF5EC6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uzniesť sa na VZN mesta Holíč o miestnych daniach a miestnom poplatku za KO a DSO na rok </w:t>
      </w:r>
    </w:p>
    <w:p w:rsidR="00EF5EC6" w:rsidRPr="00C76A06" w:rsidRDefault="00EF5EC6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b/>
          <w:sz w:val="24"/>
          <w:szCs w:val="24"/>
          <w:lang w:val="sk-SK"/>
        </w:rPr>
        <w:t>2014.</w:t>
      </w:r>
    </w:p>
    <w:p w:rsidR="00EF5EC6" w:rsidRPr="00CC04D4" w:rsidRDefault="00EF5EC6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C76A06" w:rsidRPr="00C76A06" w:rsidRDefault="00C76A06" w:rsidP="00C76A06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F5EC6" w:rsidRPr="00CC04D4" w:rsidRDefault="00EF5EC6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C76A06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8. </w:t>
      </w:r>
      <w:r w:rsidR="00714133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Návrh VZN o určení výšky dotácie na prevádzku a </w:t>
      </w:r>
      <w:r w:rsidR="00714133" w:rsidRPr="00B36220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mzdy na žiaka</w:t>
      </w:r>
      <w:r w:rsidR="00714133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škôl a školských zariadení  na území mesta Holíč na rok 2014</w:t>
      </w:r>
      <w:r w:rsid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E348D1" w:rsidRPr="00CC04D4" w:rsidRDefault="00E348D1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 PhDr. Zdenko Čambal. </w:t>
      </w:r>
      <w:r w:rsidR="002A2971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Písomný materiál je prílohou zápisnice.  VZN o dotáciách sa každoročne novelizuje podľa vývoja výnosu  dane z príjmov f</w:t>
      </w:r>
      <w:r w:rsidR="00B36220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2A2971" w:rsidRPr="00CC04D4">
        <w:rPr>
          <w:rFonts w:ascii="Times New Roman" w:hAnsi="Times New Roman" w:cs="Times New Roman"/>
          <w:sz w:val="24"/>
          <w:szCs w:val="24"/>
          <w:lang w:val="sk-SK"/>
        </w:rPr>
        <w:t>zických osôb prideľovaného pre územnú samosprávu.  Navrhovaná výška dotácie pre jednotlivé  školy a školské zariadenia  je vypočítaná z očakávanej výšky výnosu dane z príjmov na rok 2014 a podľa počtu žiakov k 15. Septembru 2013 .</w:t>
      </w:r>
      <w:r w:rsidR="00BA20FB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Návrh zvýšenia dotácie  na žiaka je  pre ZUŠ, CVČ a Školskú jedáleň  je o  3% a pre Školský klub detí o 2 %. </w:t>
      </w:r>
    </w:p>
    <w:p w:rsidR="00E348D1" w:rsidRPr="002D2C6E" w:rsidRDefault="00E348D1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36220" w:rsidRDefault="00B36220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36220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C50767" w:rsidRDefault="00B36220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Školsk</w:t>
      </w:r>
      <w:r w:rsidR="00C50767">
        <w:rPr>
          <w:rFonts w:ascii="Times New Roman" w:hAnsi="Times New Roman" w:cs="Times New Roman"/>
          <w:sz w:val="24"/>
          <w:szCs w:val="24"/>
          <w:lang w:val="sk-SK"/>
        </w:rPr>
        <w:t xml:space="preserve">é kluby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fungujú v</w:t>
      </w:r>
      <w:r w:rsidR="00C50767">
        <w:rPr>
          <w:rFonts w:ascii="Times New Roman" w:hAnsi="Times New Roman" w:cs="Times New Roman"/>
          <w:sz w:val="24"/>
          <w:szCs w:val="24"/>
          <w:lang w:val="sk-SK"/>
        </w:rPr>
        <w:t> </w:t>
      </w:r>
      <w:r>
        <w:rPr>
          <w:rFonts w:ascii="Times New Roman" w:hAnsi="Times New Roman" w:cs="Times New Roman"/>
          <w:sz w:val="24"/>
          <w:szCs w:val="24"/>
          <w:lang w:val="sk-SK"/>
        </w:rPr>
        <w:t>škole</w:t>
      </w:r>
      <w:r w:rsidR="00C50767">
        <w:rPr>
          <w:rFonts w:ascii="Times New Roman" w:hAnsi="Times New Roman" w:cs="Times New Roman"/>
          <w:sz w:val="24"/>
          <w:szCs w:val="24"/>
          <w:lang w:val="sk-SK"/>
        </w:rPr>
        <w:t xml:space="preserve"> a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majú vysoké dotácie  oproti CVČ,</w:t>
      </w:r>
      <w:r w:rsidR="00C5076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ktoré </w:t>
      </w:r>
      <w:r w:rsidR="00C50767">
        <w:rPr>
          <w:rFonts w:ascii="Times New Roman" w:hAnsi="Times New Roman" w:cs="Times New Roman"/>
          <w:sz w:val="24"/>
          <w:szCs w:val="24"/>
          <w:lang w:val="sk-SK"/>
        </w:rPr>
        <w:t xml:space="preserve">má náklady na energie a hradí  ich samo. </w:t>
      </w:r>
    </w:p>
    <w:p w:rsidR="00B36220" w:rsidRDefault="00C50767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</w:t>
      </w:r>
      <w:r w:rsidR="00EE49E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v dotácii pre školský</w:t>
      </w:r>
      <w:r w:rsidR="00B362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klub  sú zahrnuté mzdy vychováv</w:t>
      </w:r>
      <w:r w:rsidR="00EE49E6">
        <w:rPr>
          <w:rFonts w:ascii="Times New Roman" w:hAnsi="Times New Roman" w:cs="Times New Roman"/>
          <w:sz w:val="24"/>
          <w:szCs w:val="24"/>
          <w:lang w:val="sk-SK"/>
        </w:rPr>
        <w:t>a</w:t>
      </w:r>
      <w:r>
        <w:rPr>
          <w:rFonts w:ascii="Times New Roman" w:hAnsi="Times New Roman" w:cs="Times New Roman"/>
          <w:sz w:val="24"/>
          <w:szCs w:val="24"/>
          <w:lang w:val="sk-SK"/>
        </w:rPr>
        <w:t>teliek. Mali by sa poplatky za školské kluby zvýšiť.</w:t>
      </w:r>
    </w:p>
    <w:p w:rsidR="00C50767" w:rsidRPr="00B36220" w:rsidRDefault="00C50767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 Jurkovičová</w:t>
      </w:r>
      <w:r w:rsidR="00EE49E6">
        <w:rPr>
          <w:rFonts w:ascii="Times New Roman" w:hAnsi="Times New Roman" w:cs="Times New Roman"/>
          <w:sz w:val="24"/>
          <w:szCs w:val="24"/>
          <w:lang w:val="sk-SK"/>
        </w:rPr>
        <w:t>, prednostka MsÚ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– Poplatok sme zvyšovali </w:t>
      </w:r>
      <w:r w:rsidR="00247DED">
        <w:rPr>
          <w:rFonts w:ascii="Times New Roman" w:hAnsi="Times New Roman" w:cs="Times New Roman"/>
          <w:sz w:val="24"/>
          <w:szCs w:val="24"/>
          <w:lang w:val="sk-SK"/>
        </w:rPr>
        <w:t xml:space="preserve"> v </w:t>
      </w:r>
      <w:r>
        <w:rPr>
          <w:rFonts w:ascii="Times New Roman" w:hAnsi="Times New Roman" w:cs="Times New Roman"/>
          <w:sz w:val="24"/>
          <w:szCs w:val="24"/>
          <w:lang w:val="sk-SK"/>
        </w:rPr>
        <w:t>minul</w:t>
      </w:r>
      <w:r w:rsidR="00247DED">
        <w:rPr>
          <w:rFonts w:ascii="Times New Roman" w:hAnsi="Times New Roman" w:cs="Times New Roman"/>
          <w:sz w:val="24"/>
          <w:szCs w:val="24"/>
          <w:lang w:val="sk-SK"/>
        </w:rPr>
        <w:t>om roku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B36220" w:rsidRDefault="00B36220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3172" w:rsidRPr="002D2C6E" w:rsidRDefault="00983172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D2C6E">
        <w:rPr>
          <w:rFonts w:ascii="Times New Roman" w:hAnsi="Times New Roman" w:cs="Times New Roman"/>
          <w:b/>
          <w:sz w:val="24"/>
          <w:szCs w:val="24"/>
          <w:lang w:val="sk-SK"/>
        </w:rPr>
        <w:t>Mestská rada  v Holíči odporúča mestskému zastupiteľstvu  uzniesť sa na VZN mesta Holíč  o určení výšky dotácie  na prevádzku a mzdy  na žiaka škôl a školských zariadení na území mesta Holíč  na rok 2014.</w:t>
      </w:r>
    </w:p>
    <w:p w:rsidR="002D2C6E" w:rsidRPr="00CC04D4" w:rsidRDefault="002D2C6E" w:rsidP="002D2C6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D2C6E" w:rsidRPr="00C76A06" w:rsidRDefault="002D2C6E" w:rsidP="002D2C6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2D2C6E" w:rsidRPr="00C76A06" w:rsidRDefault="002D2C6E" w:rsidP="002D2C6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C6E" w:rsidRPr="00C76A06" w:rsidRDefault="002D2C6E" w:rsidP="002D2C6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2D2C6E" w:rsidRPr="00C76A06" w:rsidRDefault="002D2C6E" w:rsidP="002D2C6E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2D2C6E" w:rsidRPr="00CC04D4" w:rsidRDefault="002D2C6E" w:rsidP="002D2C6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714133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D2C6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9.  Návrh programového rozpočtu Mesta Holíč na roky 2014 – 2016</w:t>
      </w:r>
      <w:r w:rsidR="002D2C6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B0DD4" w:rsidRPr="006B0DD4" w:rsidRDefault="006B0DD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B0DD4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Čambal.</w:t>
      </w:r>
    </w:p>
    <w:p w:rsidR="007C61E9" w:rsidRDefault="00881B9B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6B2CC5">
        <w:rPr>
          <w:rFonts w:ascii="Times New Roman" w:hAnsi="Times New Roman" w:cs="Times New Roman"/>
          <w:sz w:val="24"/>
          <w:szCs w:val="24"/>
          <w:lang w:val="sk-SK"/>
        </w:rPr>
        <w:t xml:space="preserve">Pripraviť návrh rozpočtu  na budúci rok bol za posledných 7 rokov najzložitejší, museli sme veľa vecí zoškrtať.  Kvôli dodržaniu memoranda  sa nemôžeme pohnúť </w:t>
      </w:r>
      <w:r w:rsidR="006B2CC5" w:rsidRPr="006B2CC5">
        <w:rPr>
          <w:rFonts w:ascii="Times New Roman" w:hAnsi="Times New Roman" w:cs="Times New Roman"/>
          <w:sz w:val="24"/>
          <w:szCs w:val="24"/>
          <w:lang w:val="sk-SK"/>
        </w:rPr>
        <w:t>ď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>alej, aj tak sme sa z dôvodu čer</w:t>
      </w:r>
      <w:r w:rsidR="006B2CC5" w:rsidRPr="006B2CC5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>ania prostriedkov zo ŠFRB n</w:t>
      </w:r>
      <w:r w:rsidR="006B2CC5" w:rsidRPr="006B2CC5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 xml:space="preserve"> bytovky dostali do červených čísiel. Memorandum musíme plniť, aby nám</w:t>
      </w:r>
      <w:r w:rsidR="006B2CC5">
        <w:rPr>
          <w:rFonts w:ascii="Times New Roman" w:hAnsi="Times New Roman" w:cs="Times New Roman"/>
          <w:sz w:val="24"/>
          <w:szCs w:val="24"/>
          <w:lang w:val="sk-SK"/>
        </w:rPr>
        <w:t xml:space="preserve"> v budúcnosti 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 xml:space="preserve"> neboli krátené podielové dane. Nemôžeme zaplatiť práce </w:t>
      </w:r>
      <w:r w:rsidR="006B2CC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6B2CC5">
        <w:rPr>
          <w:rFonts w:ascii="Times New Roman" w:hAnsi="Times New Roman" w:cs="Times New Roman"/>
          <w:sz w:val="24"/>
          <w:szCs w:val="24"/>
          <w:lang w:val="sk-SK"/>
        </w:rPr>
        <w:t>naviac</w:t>
      </w:r>
      <w:proofErr w:type="spellEnd"/>
      <w:r w:rsidR="006B2CC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>na Z</w:t>
      </w:r>
      <w:r w:rsidR="006B2CC5">
        <w:rPr>
          <w:rFonts w:ascii="Times New Roman" w:hAnsi="Times New Roman" w:cs="Times New Roman"/>
          <w:sz w:val="24"/>
          <w:szCs w:val="24"/>
          <w:lang w:val="sk-SK"/>
        </w:rPr>
        <w:t xml:space="preserve">dravotnom stredisku 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 xml:space="preserve"> v tomto roku , pretože deficit by bol omnoho väčší. </w:t>
      </w:r>
      <w:r w:rsidR="006B2CC5" w:rsidRPr="006B2CC5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6B2CC5">
        <w:rPr>
          <w:rFonts w:ascii="Times New Roman" w:hAnsi="Times New Roman" w:cs="Times New Roman"/>
          <w:sz w:val="24"/>
          <w:szCs w:val="24"/>
          <w:lang w:val="sk-SK"/>
        </w:rPr>
        <w:t xml:space="preserve">dravotné stredisko </w:t>
      </w:r>
      <w:r w:rsidR="006B2CC5" w:rsidRPr="006B2CC5">
        <w:rPr>
          <w:rFonts w:ascii="Times New Roman" w:hAnsi="Times New Roman" w:cs="Times New Roman"/>
          <w:sz w:val="24"/>
          <w:szCs w:val="24"/>
          <w:lang w:val="sk-SK"/>
        </w:rPr>
        <w:t xml:space="preserve"> je skolaudované, v súčasnej dobe tu prebiehajú  z</w:t>
      </w:r>
      <w:r w:rsidR="007C61E9">
        <w:rPr>
          <w:rFonts w:ascii="Times New Roman" w:hAnsi="Times New Roman" w:cs="Times New Roman"/>
          <w:sz w:val="24"/>
          <w:szCs w:val="24"/>
          <w:lang w:val="sk-SK"/>
        </w:rPr>
        <w:t>meny  , ktoré sú nutné pre chod</w:t>
      </w:r>
    </w:p>
    <w:p w:rsidR="00A37EC4" w:rsidRDefault="006B2CC5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6B2CC5">
        <w:rPr>
          <w:rFonts w:ascii="Times New Roman" w:hAnsi="Times New Roman" w:cs="Times New Roman"/>
          <w:sz w:val="24"/>
          <w:szCs w:val="24"/>
          <w:lang w:val="sk-SK"/>
        </w:rPr>
        <w:t xml:space="preserve">stomatologických ambulancií, ktoré budú v priestoroch, ktoré mala mať MUDr. Kršková. </w:t>
      </w:r>
    </w:p>
    <w:p w:rsidR="00102A69" w:rsidRDefault="00EE3221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Rozpočet na budúci rok je konzervatívny, prioritou je rekonštrukcia Domu smútku a ak vyjde výzva ,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Tabačiareň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. V prílohe máte zásobník investícií.</w:t>
      </w:r>
    </w:p>
    <w:p w:rsidR="00102A69" w:rsidRDefault="00102A69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</w:p>
    <w:p w:rsidR="00EE3221" w:rsidRDefault="00EE3221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983172" w:rsidRDefault="00EE3221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Marian Honza, CSc.  –  Zo zásobníka vypadla rekonštrukcia  chodníkov na ul.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Vrádištská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je vo veľmi zlom stave.</w:t>
      </w:r>
    </w:p>
    <w:p w:rsidR="00EE3221" w:rsidRDefault="00EE3221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 Jurkovičová</w:t>
      </w:r>
      <w:r w:rsidR="00102A69">
        <w:rPr>
          <w:rFonts w:ascii="Times New Roman" w:hAnsi="Times New Roman" w:cs="Times New Roman"/>
          <w:sz w:val="24"/>
          <w:szCs w:val="24"/>
          <w:lang w:val="sk-SK"/>
        </w:rPr>
        <w:t xml:space="preserve">, prednostka MsÚ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– Všetky chodníky  z betónových kociek sú v zlom stave. </w:t>
      </w:r>
    </w:p>
    <w:p w:rsidR="00EE3221" w:rsidRDefault="00EE3221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– Chodníky na M. </w:t>
      </w:r>
      <w:proofErr w:type="spellStart"/>
      <w:r w:rsidR="00E60D2E">
        <w:rPr>
          <w:rFonts w:ascii="Times New Roman" w:hAnsi="Times New Roman" w:cs="Times New Roman"/>
          <w:sz w:val="24"/>
          <w:szCs w:val="24"/>
          <w:lang w:val="sk-SK"/>
        </w:rPr>
        <w:t>N</w:t>
      </w:r>
      <w:r>
        <w:rPr>
          <w:rFonts w:ascii="Times New Roman" w:hAnsi="Times New Roman" w:cs="Times New Roman"/>
          <w:sz w:val="24"/>
          <w:szCs w:val="24"/>
          <w:lang w:val="sk-SK"/>
        </w:rPr>
        <w:t>ešpora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 sú tiež v zlom stave, ale museli by sme zobrať úver, aby sme ich mohli urobiť. </w:t>
      </w:r>
    </w:p>
    <w:p w:rsidR="00EE3221" w:rsidRDefault="00EE3221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Marian Honza, CSc. </w:t>
      </w:r>
      <w:r w:rsidR="009619B4">
        <w:rPr>
          <w:rFonts w:ascii="Times New Roman" w:hAnsi="Times New Roman" w:cs="Times New Roman"/>
          <w:sz w:val="24"/>
          <w:szCs w:val="24"/>
          <w:lang w:val="sk-SK"/>
        </w:rPr>
        <w:t>-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Výška príjmov  daň za psov je plánovaná nižšia, predpokladá sa menej psov? </w:t>
      </w:r>
    </w:p>
    <w:p w:rsidR="00EE3221" w:rsidRDefault="00EE3221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Jurkovičová  - Vychádzame z príjmov tohto roka, z reálneho plnenia. </w:t>
      </w:r>
    </w:p>
    <w:p w:rsidR="001D2FF0" w:rsidRDefault="001D2FF0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 Honza, CSc.</w:t>
      </w:r>
      <w:r w:rsidR="00102A6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9619B4">
        <w:rPr>
          <w:rFonts w:ascii="Times New Roman" w:hAnsi="Times New Roman" w:cs="Times New Roman"/>
          <w:sz w:val="24"/>
          <w:szCs w:val="24"/>
          <w:lang w:val="sk-SK"/>
        </w:rPr>
        <w:t>-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Vo výdavkovej časti je zníženie  v položke služby o 15 </w:t>
      </w:r>
      <w:r w:rsidR="00E60D2E">
        <w:rPr>
          <w:rFonts w:ascii="Times New Roman" w:hAnsi="Times New Roman" w:cs="Times New Roman"/>
          <w:sz w:val="24"/>
          <w:szCs w:val="24"/>
          <w:lang w:val="sk-SK"/>
        </w:rPr>
        <w:t>tis.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eur.</w:t>
      </w:r>
    </w:p>
    <w:p w:rsidR="001D2FF0" w:rsidRPr="00EE3221" w:rsidRDefault="001D2FF0" w:rsidP="006B2CC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 V</w:t>
      </w:r>
      <w:r w:rsidR="00E60D2E">
        <w:rPr>
          <w:rFonts w:ascii="Times New Roman" w:hAnsi="Times New Roman" w:cs="Times New Roman"/>
          <w:sz w:val="24"/>
          <w:szCs w:val="24"/>
          <w:lang w:val="sk-SK"/>
        </w:rPr>
        <w:t>a</w:t>
      </w:r>
      <w:r>
        <w:rPr>
          <w:rFonts w:ascii="Times New Roman" w:hAnsi="Times New Roman" w:cs="Times New Roman"/>
          <w:sz w:val="24"/>
          <w:szCs w:val="24"/>
          <w:lang w:val="sk-SK"/>
        </w:rPr>
        <w:t>neková , vedúca finančného oddelenia –</w:t>
      </w:r>
      <w:r w:rsidR="00E60D2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9619B4">
        <w:rPr>
          <w:rFonts w:ascii="Times New Roman" w:hAnsi="Times New Roman" w:cs="Times New Roman"/>
          <w:sz w:val="24"/>
          <w:szCs w:val="24"/>
          <w:lang w:val="sk-SK"/>
        </w:rPr>
        <w:t>P</w:t>
      </w:r>
      <w:r>
        <w:rPr>
          <w:rFonts w:ascii="Times New Roman" w:hAnsi="Times New Roman" w:cs="Times New Roman"/>
          <w:sz w:val="24"/>
          <w:szCs w:val="24"/>
          <w:lang w:val="sk-SK"/>
        </w:rPr>
        <w:t>oložk</w:t>
      </w:r>
      <w:r w:rsidR="00E60D2E">
        <w:rPr>
          <w:rFonts w:ascii="Times New Roman" w:hAnsi="Times New Roman" w:cs="Times New Roman"/>
          <w:sz w:val="24"/>
          <w:szCs w:val="24"/>
          <w:lang w:val="sk-SK"/>
        </w:rPr>
        <w:t xml:space="preserve">u </w:t>
      </w:r>
      <w:r w:rsidR="00102A69">
        <w:rPr>
          <w:rFonts w:ascii="Times New Roman" w:hAnsi="Times New Roman" w:cs="Times New Roman"/>
          <w:sz w:val="24"/>
          <w:szCs w:val="24"/>
          <w:lang w:val="sk-SK"/>
        </w:rPr>
        <w:t>sme znížili</w:t>
      </w:r>
      <w:r w:rsidR="00E60D2E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102A6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platili sme  úhradu daní , daň z príjmu  </w:t>
      </w:r>
      <w:r w:rsidR="00E60D2E">
        <w:rPr>
          <w:rFonts w:ascii="Times New Roman" w:hAnsi="Times New Roman" w:cs="Times New Roman"/>
          <w:sz w:val="24"/>
          <w:szCs w:val="24"/>
          <w:lang w:val="sk-SK"/>
        </w:rPr>
        <w:t xml:space="preserve">30 tis. eur, teraz už  táto platba nebude, </w:t>
      </w:r>
      <w:r>
        <w:rPr>
          <w:rFonts w:ascii="Times New Roman" w:hAnsi="Times New Roman" w:cs="Times New Roman"/>
          <w:sz w:val="24"/>
          <w:szCs w:val="24"/>
          <w:lang w:val="sk-SK"/>
        </w:rPr>
        <w:t>znížili sme</w:t>
      </w:r>
      <w:r w:rsidR="00E60D2E">
        <w:rPr>
          <w:rFonts w:ascii="Times New Roman" w:hAnsi="Times New Roman" w:cs="Times New Roman"/>
          <w:sz w:val="24"/>
          <w:szCs w:val="24"/>
          <w:lang w:val="sk-SK"/>
        </w:rPr>
        <w:t xml:space="preserve"> aj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školenia a propagáciu a reklamu. </w:t>
      </w:r>
    </w:p>
    <w:p w:rsidR="00983172" w:rsidRPr="00CC04D4" w:rsidRDefault="00983172" w:rsidP="00CC04D4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714133" w:rsidRPr="002D2C6E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2D2C6E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10.</w:t>
      </w:r>
      <w:r w:rsidR="00102A69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 </w:t>
      </w:r>
      <w:r w:rsidRPr="002D2C6E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Stanovisko hlavného kontrolóra k návrhu programového rozpočtu Mesta Holíč na roky </w:t>
      </w:r>
    </w:p>
    <w:p w:rsidR="00714133" w:rsidRPr="002D2C6E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2D2C6E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2014-2016</w:t>
      </w:r>
      <w:r w:rsidR="002D2C6E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A37EC4" w:rsidRPr="00CC04D4" w:rsidRDefault="00A37EC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Mgr. Ján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 </w:t>
      </w:r>
    </w:p>
    <w:p w:rsidR="00A37EC4" w:rsidRPr="00CC04D4" w:rsidRDefault="00A37EC4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Návrh 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 programového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rozpočtu bol spracovaný v súlade  s VZN mesta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v súlade so zákonom  o rozpočtových pravidlách. Bol zverejnený  15 dní pred jeho schválením na úradnej tabuli . 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Keďže sú splnené všetky podmienky,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odporučil návrh rozpočtu schváliť. </w:t>
      </w:r>
    </w:p>
    <w:p w:rsidR="001F07FC" w:rsidRPr="0033353B" w:rsidRDefault="001F07FC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F07FC" w:rsidRPr="0033353B" w:rsidRDefault="001F07FC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</w:t>
      </w:r>
      <w:r w:rsidR="0033353B" w:rsidRPr="0033353B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obrať na vedomie  stanovisko hlavného kontrolóra k návrhu viacročného  programového rozpočtu Mesta Holíč na roky 2014 -2016 a k návrhu programového rozpočtu na rok 2014. </w:t>
      </w:r>
    </w:p>
    <w:p w:rsidR="0033353B" w:rsidRPr="00CC04D4" w:rsidRDefault="0033353B" w:rsidP="003335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1F07FC" w:rsidRPr="00CC04D4" w:rsidRDefault="001F07FC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A15AA" w:rsidRPr="0033353B" w:rsidRDefault="00AA15AA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schváliť návrh programového rozpočtu Mesta Holíč na rok 2014. </w:t>
      </w:r>
    </w:p>
    <w:p w:rsidR="0033353B" w:rsidRPr="00CC04D4" w:rsidRDefault="0033353B" w:rsidP="003335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AA15AA" w:rsidRPr="00CC04D4" w:rsidRDefault="00AA15AA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A15AA" w:rsidRPr="0033353B" w:rsidRDefault="00AA15AA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</w:t>
      </w: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>zobrať na vedomie  zostavenie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>viacročného  programového rozpočtu Mesta Holíč na roky 2014 – 2016.</w:t>
      </w:r>
    </w:p>
    <w:p w:rsidR="0033353B" w:rsidRPr="00CC04D4" w:rsidRDefault="0033353B" w:rsidP="003335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AA15AA" w:rsidRPr="00CC04D4" w:rsidRDefault="00AA15AA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A15AA" w:rsidRPr="0033353B" w:rsidRDefault="00AA15AA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schváliť  návrh na použitie finančných prostriedkov z rezervného </w:t>
      </w:r>
      <w:r w:rsidR="003335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fondu Mesta Holíč v roku 2014  </w:t>
      </w: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>vo</w:t>
      </w:r>
      <w:r w:rsidR="003335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výške 100 00</w:t>
      </w:r>
      <w:r w:rsidR="009619B4">
        <w:rPr>
          <w:rFonts w:ascii="Times New Roman" w:hAnsi="Times New Roman" w:cs="Times New Roman"/>
          <w:b/>
          <w:sz w:val="24"/>
          <w:szCs w:val="24"/>
          <w:lang w:val="sk-SK"/>
        </w:rPr>
        <w:t>0</w:t>
      </w:r>
      <w:r w:rsidR="003335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>eur  na rekonštrukciu Zdravotného strediska  Holíč.</w:t>
      </w:r>
    </w:p>
    <w:p w:rsidR="0033353B" w:rsidRPr="00CC04D4" w:rsidRDefault="0033353B" w:rsidP="003335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AA15AA" w:rsidRPr="00CC04D4" w:rsidRDefault="00AA15AA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33353B" w:rsidRDefault="0071413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11. Návrh dodatku č. 4  k VZN mesta Holíč č. 35  o poskytovaní dotácií z</w:t>
      </w:r>
      <w:r w:rsid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rozpočtových</w:t>
      </w:r>
      <w:r w:rsid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prostriedkov Mesta Holíč</w:t>
      </w:r>
      <w:r w:rsid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33353B" w:rsidRDefault="00E8095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E80953" w:rsidRPr="00CC04D4" w:rsidRDefault="00E8095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VZN 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 č. 35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sa  dopĺňa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446E7" w:rsidRPr="00CC04D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etou, že žiadateľ sa zaväzuje na viditeľnom mieste spojenom s realizáciou predmetu zmluvy umiestniť erb mesta Holíč</w:t>
      </w:r>
      <w:r w:rsidR="00B9738D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a zverejniť informáciu, že predmet zmluvy bol spolufinancovaný z rozpočtových prostriedkov Mesta Holíč.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 Doposiaľ to bolo zakomponované v zmluve, navrhujeme doplniť text aj do VZN. </w:t>
      </w:r>
    </w:p>
    <w:p w:rsidR="00903DC2" w:rsidRPr="00CC04D4" w:rsidRDefault="00903DC2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03DC2" w:rsidRPr="0033353B" w:rsidRDefault="00903DC2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</w:t>
      </w: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>uzniesť sa na  dodatku č. 4 k VZN mesta Holíč č. 35 o poskytovaní dotácií z rozpočtových  prostriedkov Mesta Holíč.</w:t>
      </w:r>
    </w:p>
    <w:p w:rsidR="0033353B" w:rsidRPr="0033353B" w:rsidRDefault="0033353B" w:rsidP="003335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3353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903DC2" w:rsidRPr="00CC04D4" w:rsidRDefault="00903DC2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102A69" w:rsidRDefault="00102A69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D11403" w:rsidRPr="0033353B" w:rsidRDefault="0071413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12. Návrh VZN – zmeny  a doplnky k</w:t>
      </w:r>
      <w:r w:rsid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ÚP</w:t>
      </w:r>
      <w:r w:rsid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9619B4" w:rsidRDefault="00D1140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Materiál predložila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 prednostka MsÚ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Ing. Jana Jurkovičová . Boli spracované zmeny a</w:t>
      </w:r>
      <w:r w:rsidR="009619B4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doplnky</w:t>
      </w:r>
      <w:r w:rsidR="009619B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D11403" w:rsidRPr="00CC04D4" w:rsidRDefault="009619B4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č. 3 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- priemyselná zóna z letiska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je 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presunutá  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areá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>l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bývalého družstva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, dnes je tu tzv. 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malá priemyselná zóna, 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ďalej 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bola vyčlenená plocha 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 v lokalite 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>Brest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pre  vybudovanie </w:t>
      </w:r>
      <w:r>
        <w:rPr>
          <w:rFonts w:ascii="Times New Roman" w:hAnsi="Times New Roman" w:cs="Times New Roman"/>
          <w:sz w:val="24"/>
          <w:szCs w:val="24"/>
          <w:lang w:val="sk-SK"/>
        </w:rPr>
        <w:t>zariadenia  na zhodnocovanie odpadov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="0033353B">
        <w:rPr>
          <w:rFonts w:ascii="Times New Roman" w:hAnsi="Times New Roman" w:cs="Times New Roman"/>
          <w:sz w:val="24"/>
          <w:szCs w:val="24"/>
          <w:lang w:val="sk-SK"/>
        </w:rPr>
        <w:t xml:space="preserve"> niektoré  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>ďalšie zmeny</w:t>
      </w:r>
      <w:r w:rsidR="001F1854">
        <w:rPr>
          <w:rFonts w:ascii="Times New Roman" w:hAnsi="Times New Roman" w:cs="Times New Roman"/>
          <w:sz w:val="24"/>
          <w:szCs w:val="24"/>
          <w:lang w:val="sk-SK"/>
        </w:rPr>
        <w:t>, lesopark na veternom mlyne.</w:t>
      </w:r>
      <w:r w:rsidR="00D1140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33353B" w:rsidRDefault="0033353B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F1854" w:rsidRPr="001F1854" w:rsidRDefault="001F185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1F1854" w:rsidRDefault="001F1854" w:rsidP="001F1854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1F1854">
        <w:rPr>
          <w:rFonts w:ascii="Times New Roman" w:hAnsi="Times New Roman" w:cs="Times New Roman"/>
          <w:sz w:val="24"/>
          <w:szCs w:val="24"/>
          <w:lang w:val="sk-SK"/>
        </w:rPr>
        <w:t>Ing. Marian Honza, CSc.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-  Veterný mlyn je v súčasnosti úžitkový les, bude preklasifikovaný na lesopark? </w:t>
      </w:r>
    </w:p>
    <w:p w:rsidR="001F1854" w:rsidRDefault="001F1854" w:rsidP="001F1854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Jurkovičová, prednostka MsÚ -  V minulosti sme rokovali s Lesmi SR, dali podmienky, čo musíme urobiť. Zatiaľ je to úžitkový les, kde prebieha aj ťažba. </w:t>
      </w:r>
    </w:p>
    <w:p w:rsidR="001F1854" w:rsidRPr="001F1854" w:rsidRDefault="001F1854" w:rsidP="001F1854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Primátor – Čo by  chceli poľovníci s veterným mlynom robiť? </w:t>
      </w:r>
    </w:p>
    <w:p w:rsidR="001F1854" w:rsidRPr="001F1854" w:rsidRDefault="001F1854" w:rsidP="001F1854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Ing. Marian </w:t>
      </w:r>
      <w:r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onza, CSc. – </w:t>
      </w:r>
      <w:r>
        <w:rPr>
          <w:rFonts w:ascii="Times New Roman" w:hAnsi="Times New Roman" w:cs="Times New Roman"/>
          <w:sz w:val="24"/>
          <w:szCs w:val="24"/>
          <w:lang w:val="sk-SK"/>
        </w:rPr>
        <w:t>C</w:t>
      </w: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hceli by sme ho viacej otvoriť, vyrúbať časť stromov, presvetliť ho. </w:t>
      </w:r>
    </w:p>
    <w:p w:rsidR="001F1854" w:rsidRPr="001F1854" w:rsidRDefault="001F1854" w:rsidP="001F1854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F1854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 – Čo hovoria poľovníci na plánovanú skládku odpadov v lokalite Bresty? </w:t>
      </w:r>
    </w:p>
    <w:p w:rsidR="001F1854" w:rsidRPr="001F1854" w:rsidRDefault="001F1854" w:rsidP="001F1854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Ing. Marian </w:t>
      </w:r>
      <w:r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1F1854">
        <w:rPr>
          <w:rFonts w:ascii="Times New Roman" w:hAnsi="Times New Roman" w:cs="Times New Roman"/>
          <w:sz w:val="24"/>
          <w:szCs w:val="24"/>
          <w:lang w:val="sk-SK"/>
        </w:rPr>
        <w:t>onza, CSc.  – Remízky nebudú dotknuté, jej situovanie nebude do nich zasahovať. Niektorí členovia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však </w:t>
      </w: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protestujú. </w:t>
      </w:r>
    </w:p>
    <w:p w:rsidR="001F1854" w:rsidRPr="001F1854" w:rsidRDefault="001F1854" w:rsidP="001F1854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Primátor – </w:t>
      </w:r>
      <w:r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1F1854">
        <w:rPr>
          <w:rFonts w:ascii="Times New Roman" w:hAnsi="Times New Roman" w:cs="Times New Roman"/>
          <w:sz w:val="24"/>
          <w:szCs w:val="24"/>
          <w:lang w:val="sk-SK"/>
        </w:rPr>
        <w:t xml:space="preserve">oplatky za ukladanie odpadov zostanú mestu a sú dosť vysoké.  </w:t>
      </w:r>
    </w:p>
    <w:p w:rsidR="001F1854" w:rsidRPr="001F1854" w:rsidRDefault="001F185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468DC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schváliť „ Zmeny a doplnky </w:t>
      </w:r>
    </w:p>
    <w:p w:rsidR="001468DC" w:rsidRPr="0033353B" w:rsidRDefault="001468DC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>č. 3 k ÚPN-SÚ mesta Holíč 1996“.</w:t>
      </w:r>
    </w:p>
    <w:p w:rsidR="001468DC" w:rsidRPr="00CC04D4" w:rsidRDefault="001468DC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1468DC" w:rsidRPr="00CC04D4" w:rsidRDefault="001468DC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468DC" w:rsidRPr="0033353B" w:rsidRDefault="001468DC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</w:t>
      </w:r>
      <w:r w:rsidRPr="0033353B">
        <w:rPr>
          <w:rFonts w:ascii="Times New Roman" w:hAnsi="Times New Roman" w:cs="Times New Roman"/>
          <w:b/>
          <w:sz w:val="24"/>
          <w:szCs w:val="24"/>
          <w:lang w:val="sk-SK"/>
        </w:rPr>
        <w:t>uzniesť sa na  VZN o záväzných častiach územného plánu mesta Holíč.</w:t>
      </w:r>
    </w:p>
    <w:p w:rsidR="0033353B" w:rsidRPr="0033353B" w:rsidRDefault="0033353B" w:rsidP="003335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3353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33353B" w:rsidRPr="00C76A06" w:rsidRDefault="0033353B" w:rsidP="0033353B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D11403" w:rsidRPr="00CC04D4" w:rsidRDefault="00D1140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A30C4F" w:rsidRDefault="0071413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13. Plán hospodárskeho a sociálneho rozvoja mesta Holíč – predĺženie platnosti</w:t>
      </w:r>
      <w:r w:rsidR="00B84823"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B84823" w:rsidRPr="00A30C4F" w:rsidRDefault="00B8482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30C4F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B84823" w:rsidRDefault="00B8482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V zmysle odporúčania Ministerstva dopravy , výstavby a regionálneho rozvoja SR navrhujeme súhlasiť  s predĺžením platnosti Plánu hospodárskeho a sociálneho rozvoja mesta Holíč na dobu  potrebnú pre schválenie strategických dokumentov Európskou úniou. Predpokladaný termín schválenia je I. polrok 2014.</w:t>
      </w:r>
      <w:r w:rsidR="00A30C4F">
        <w:rPr>
          <w:rFonts w:ascii="Times New Roman" w:hAnsi="Times New Roman" w:cs="Times New Roman"/>
          <w:sz w:val="24"/>
          <w:szCs w:val="24"/>
          <w:lang w:val="sk-SK"/>
        </w:rPr>
        <w:t xml:space="preserve"> Plán hospodárskeho a sociálneho rozvoja je potrebný ako príloha k žiadostiam o NFP. </w:t>
      </w:r>
    </w:p>
    <w:p w:rsidR="00102A69" w:rsidRDefault="00102A69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02A69" w:rsidRPr="00CC04D4" w:rsidRDefault="00102A69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84823" w:rsidRPr="00CC04D4" w:rsidRDefault="00B8482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960B6" w:rsidRPr="00A30C4F" w:rsidRDefault="00F960B6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Mestská rada  v Holíči odporúča mestskému zastupiteľstvu schváliť  predĺženie platnosti Programu hospodárskeho a sociálneho rozvoja Mesta Holíč v súčasnom znení  v zmysle odst.7,  §8 Zákona č. 539/2008 </w:t>
      </w:r>
      <w:proofErr w:type="spellStart"/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t>Z.z</w:t>
      </w:r>
      <w:proofErr w:type="spellEnd"/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t>. o podpore regionálneho rozvoja a to na dobu potrebnú pre schválenie strategických dokumentov Európskou komisiou.</w:t>
      </w:r>
    </w:p>
    <w:p w:rsidR="00F960B6" w:rsidRPr="00CC04D4" w:rsidRDefault="00F960B6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F960B6" w:rsidRPr="00CC04D4" w:rsidRDefault="00F960B6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A30C4F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14. Plán kontrolnej činnosti hlavného kontrolóra Mesta Holíč na I. polrok 2014</w:t>
      </w:r>
      <w:r w:rsid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1A2BD8" w:rsidRPr="00CC04D4" w:rsidRDefault="001A2BD8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 predložil  hlavný kontrolór Mgr. Ján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.  Písomný materiál je prílohou zápisnice. </w:t>
      </w:r>
    </w:p>
    <w:p w:rsidR="00A30C4F" w:rsidRDefault="00A30C4F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051E" w:rsidRPr="00A30C4F" w:rsidRDefault="0092051E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</w:t>
      </w:r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t>schváliť plán kontrolnej činnosti hlavného kontrolóra  mesta Holíč na I. polrok 2014.</w:t>
      </w:r>
    </w:p>
    <w:p w:rsidR="0092051E" w:rsidRPr="00CC04D4" w:rsidRDefault="0092051E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92051E" w:rsidRPr="00CC04D4" w:rsidRDefault="0092051E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051E" w:rsidRPr="00A30C4F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15. Vyradenie Školskej jedálne, Školská 2A, Holíč zo siete škôl a školských zariadení</w:t>
      </w:r>
      <w:r w:rsid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92051E" w:rsidRPr="00CC04D4" w:rsidRDefault="00B06AB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 Čambal.  Písomný materiál je prílohou zápisnice. </w:t>
      </w:r>
    </w:p>
    <w:p w:rsidR="0092051E" w:rsidRPr="00D43A83" w:rsidRDefault="00D43A8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43A83">
        <w:rPr>
          <w:rFonts w:ascii="Times New Roman" w:hAnsi="Times New Roman" w:cs="Times New Roman"/>
          <w:sz w:val="24"/>
          <w:szCs w:val="24"/>
          <w:lang w:val="sk-SK"/>
        </w:rPr>
        <w:t xml:space="preserve">Školskú jedáleň chceme zaradiť pod Základnú školu </w:t>
      </w:r>
      <w:r>
        <w:rPr>
          <w:rFonts w:ascii="Times New Roman" w:hAnsi="Times New Roman" w:cs="Times New Roman"/>
          <w:sz w:val="24"/>
          <w:szCs w:val="24"/>
          <w:lang w:val="sk-SK"/>
        </w:rPr>
        <w:t>Š</w:t>
      </w:r>
      <w:r w:rsidRPr="00D43A83">
        <w:rPr>
          <w:rFonts w:ascii="Times New Roman" w:hAnsi="Times New Roman" w:cs="Times New Roman"/>
          <w:sz w:val="24"/>
          <w:szCs w:val="24"/>
          <w:lang w:val="sk-SK"/>
        </w:rPr>
        <w:t>kolská 2, aby sme mohli čerpať  dotácie na jej rekonštrukciu.</w:t>
      </w:r>
    </w:p>
    <w:p w:rsidR="00B06AB4" w:rsidRPr="00D43A83" w:rsidRDefault="00B06AB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051E" w:rsidRPr="00A30C4F" w:rsidRDefault="0092051E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</w:t>
      </w:r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t>schváliť vyradenie  Školskej jedálne , Školská 2A,</w:t>
      </w:r>
      <w:r w:rsidR="00A30C4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t>Holíč zo siete škôl a školských zariadení k 31.08.2014.</w:t>
      </w:r>
    </w:p>
    <w:p w:rsidR="0092051E" w:rsidRPr="00CC04D4" w:rsidRDefault="0092051E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A30C4F" w:rsidRPr="00CC04D4" w:rsidRDefault="00A30C4F" w:rsidP="00A30C4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051E" w:rsidRPr="00CC04D4" w:rsidRDefault="0092051E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</w:t>
      </w:r>
    </w:p>
    <w:p w:rsidR="0092051E" w:rsidRPr="00CC04D4" w:rsidRDefault="0092051E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t>schváliť zaradenie Školskej jedálne, Školská 2A, Holíč do siete  škôl a školských zariadení od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t>01.09.2014.</w:t>
      </w:r>
    </w:p>
    <w:p w:rsidR="0092051E" w:rsidRPr="00CC04D4" w:rsidRDefault="0092051E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A30C4F" w:rsidRPr="00CC04D4" w:rsidRDefault="00A30C4F" w:rsidP="00A30C4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30C4F" w:rsidRDefault="00A30C4F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16. Rôzne.</w:t>
      </w:r>
    </w:p>
    <w:p w:rsidR="00714133" w:rsidRPr="00A30C4F" w:rsidRDefault="0071413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16/1. Konsolidovaná  výročná správa  Mesta Holíč za rok 2012</w:t>
      </w:r>
      <w:r w:rsidR="00A30C4F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A30C4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680AB4" w:rsidRPr="00CC04D4" w:rsidRDefault="00680AB4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 Nakoľko sme zaradení do projektu </w:t>
      </w:r>
      <w:r w:rsidR="00AD4B56">
        <w:rPr>
          <w:rFonts w:ascii="Times New Roman" w:hAnsi="Times New Roman" w:cs="Times New Roman"/>
          <w:sz w:val="24"/>
          <w:szCs w:val="24"/>
          <w:lang w:val="sk-SK"/>
        </w:rPr>
        <w:t xml:space="preserve">Min. financií  SR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a 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benčmarkingu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>, správu musíme vypracovať</w:t>
      </w:r>
      <w:r w:rsidR="00A30C4F">
        <w:rPr>
          <w:rFonts w:ascii="Times New Roman" w:hAnsi="Times New Roman" w:cs="Times New Roman"/>
          <w:sz w:val="24"/>
          <w:szCs w:val="24"/>
          <w:lang w:val="sk-SK"/>
        </w:rPr>
        <w:t xml:space="preserve"> a predložiť aj keď s oneskorením. </w:t>
      </w:r>
      <w:r w:rsidR="00714133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D4B5A" w:rsidRPr="00CC04D4">
        <w:rPr>
          <w:rFonts w:ascii="Times New Roman" w:hAnsi="Times New Roman" w:cs="Times New Roman"/>
          <w:sz w:val="24"/>
          <w:szCs w:val="24"/>
          <w:lang w:val="sk-SK"/>
        </w:rPr>
        <w:t>Správa obsahuje údaje  o charakteristike mesta  , rozpočet mesta a jeho plnenie, hospodárenie mesta .</w:t>
      </w:r>
    </w:p>
    <w:p w:rsid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5926F3" w:rsidRPr="00CC04D4" w:rsidRDefault="005926F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926F3" w:rsidRPr="00A30C4F" w:rsidRDefault="005926F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odporúča mestskému zastupiteľstvu zobrať na vedomie  zostavenie  konsolidovanej  účtovnej závierky  za rok  2012.</w:t>
      </w:r>
    </w:p>
    <w:p w:rsidR="00A30C4F" w:rsidRPr="00CC04D4" w:rsidRDefault="00A30C4F" w:rsidP="00A30C4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A30C4F" w:rsidRPr="00C76A06" w:rsidRDefault="00A30C4F" w:rsidP="00A30C4F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5926F3" w:rsidRPr="00CC04D4" w:rsidRDefault="005926F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926F3" w:rsidRPr="00CC04D4" w:rsidRDefault="005926F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A30C4F" w:rsidRDefault="0071413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16/2. </w:t>
      </w:r>
      <w:proofErr w:type="spellStart"/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Prejednanie</w:t>
      </w:r>
      <w:proofErr w:type="spellEnd"/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 upozornenia prokurátora</w:t>
      </w:r>
      <w:r w:rsid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80AB4" w:rsidRPr="00CC04D4" w:rsidRDefault="00680AB4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Prokurátor  nás upozornil na pochybenia pri prevode majetku  a žiada  ho prejedať na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BC1FE4" w:rsidRDefault="00BC1FE4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1FE4" w:rsidRDefault="00BC1FE4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680AB4" w:rsidRPr="00CC04D4" w:rsidRDefault="00680AB4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–  Aj mestu Gbely poslal </w:t>
      </w:r>
      <w:r w:rsidR="00EB0927">
        <w:rPr>
          <w:rFonts w:ascii="Times New Roman" w:hAnsi="Times New Roman" w:cs="Times New Roman"/>
          <w:sz w:val="24"/>
          <w:szCs w:val="24"/>
          <w:lang w:val="sk-SK"/>
        </w:rPr>
        <w:t xml:space="preserve">prokurátor takéto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upozornenie, ja s tým nesúhlasím, poslala som im </w:t>
      </w:r>
      <w:r w:rsidR="00BC1FE4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naspäť. Je to ich výklad a vec názoru.</w:t>
      </w:r>
      <w:r w:rsidR="00EB0927">
        <w:rPr>
          <w:rFonts w:ascii="Times New Roman" w:hAnsi="Times New Roman" w:cs="Times New Roman"/>
          <w:sz w:val="24"/>
          <w:szCs w:val="24"/>
          <w:lang w:val="sk-SK"/>
        </w:rPr>
        <w:t xml:space="preserve"> Každý právnik má  iný názor.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377AA7" w:rsidRDefault="00377AA7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926F3" w:rsidRPr="00F32BBE" w:rsidRDefault="005926F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</w:t>
      </w:r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prerokovať upozornenie prokurátora </w:t>
      </w:r>
      <w:proofErr w:type="spellStart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Pd</w:t>
      </w:r>
      <w:proofErr w:type="spellEnd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59/13 -3 zo dňa 28.10.2013  vo veci dodržiavania zákonnosti Mesta Holíč v postupe a rozhodovaní orgánov Mesta  pri hospodárení s majetkom mesta podľa vybraných ustanovení zák. SNR č. 138/1991 Zb. o majetku obce v znení  neskorších predpisov( ďalej len zák. č. 138/1991 Zb. ) na svojom  zasadnutí dňa 6.12.2013 a zabezpečiť pri schvaľovaní prevodu majetku mesta  dodržiavanie  </w:t>
      </w:r>
      <w:proofErr w:type="spellStart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ust</w:t>
      </w:r>
      <w:proofErr w:type="spellEnd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.§ 9a ods.5, </w:t>
      </w:r>
      <w:proofErr w:type="spellStart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ust</w:t>
      </w:r>
      <w:proofErr w:type="spellEnd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§ 9a ods.1 </w:t>
      </w:r>
      <w:proofErr w:type="spellStart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pís.c</w:t>
      </w:r>
      <w:proofErr w:type="spellEnd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) a </w:t>
      </w:r>
      <w:proofErr w:type="spellStart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ust</w:t>
      </w:r>
      <w:proofErr w:type="spellEnd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§ 9a ods.8písm.b) zák. SNR č. 138/1991 Zb. </w:t>
      </w:r>
    </w:p>
    <w:p w:rsidR="005926F3" w:rsidRPr="00CC04D4" w:rsidRDefault="005926F3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5926F3" w:rsidRPr="00CC04D4" w:rsidRDefault="0071413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   </w:t>
      </w:r>
    </w:p>
    <w:p w:rsidR="00102A69" w:rsidRDefault="00102A69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102A69" w:rsidRDefault="00102A69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714133" w:rsidRPr="00F32BBE" w:rsidRDefault="0071413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32BB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16/3. Bezodplatný prevod pozemku</w:t>
      </w:r>
      <w:r w:rsidR="00F32BB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1C0387" w:rsidRPr="00CC04D4" w:rsidRDefault="001C0387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Čambal.</w:t>
      </w:r>
      <w:r w:rsidR="00E70C5E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Písomný materiál je prílohou zápisnice. </w:t>
      </w:r>
    </w:p>
    <w:p w:rsidR="00502EBA" w:rsidRPr="00CC04D4" w:rsidRDefault="00502EBA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V roku 2009 Mesto Holíč požiadalo SPF o prevod pozemku o výmere  315 m2   pre vybudovanie  komunikácie ako prepoja Ulice Márie Terézie na cestu I/2 ul. Bratislavská. Hodnota pozemku podľa ZP je 841,05 eur. </w:t>
      </w:r>
    </w:p>
    <w:p w:rsid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Pr="00102A69" w:rsidRDefault="00102A69" w:rsidP="00102A6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F32BBE" w:rsidRDefault="00F32BBE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66FB9" w:rsidRPr="00F32BBE" w:rsidRDefault="00C66FB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Mestská rada  v Holíči odporúča mestskému zastupiteľstvu</w:t>
      </w:r>
      <w:r w:rsidR="00F32BBE"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schváliť zrušenie uznesenia č</w:t>
      </w:r>
      <w:r w:rsidR="00F32BBE" w:rsidRPr="00F32BBE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145/2008  zo dňa 09.09.2008.</w:t>
      </w:r>
    </w:p>
    <w:p w:rsidR="00C66FB9" w:rsidRPr="00CC04D4" w:rsidRDefault="00C66FB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C66FB9" w:rsidRPr="00CC04D4" w:rsidRDefault="00C66FB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66FB9" w:rsidRPr="00CC04D4" w:rsidRDefault="00C66FB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66FB9" w:rsidRPr="00F32BBE" w:rsidRDefault="00C66FB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odporúča  mestskému zastupiteľstvu schváliť  bezodplatný prevod pozemku (kúpa) registra C-KN </w:t>
      </w:r>
      <w:proofErr w:type="spellStart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p.č</w:t>
      </w:r>
      <w:proofErr w:type="spellEnd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. 927/97 – ostatná plocha o výmere 315 m2 evidovaný na LV č. 3121 v </w:t>
      </w:r>
      <w:proofErr w:type="spellStart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SPF Bratislava, </w:t>
      </w:r>
      <w:proofErr w:type="spellStart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Búdkova</w:t>
      </w:r>
      <w:proofErr w:type="spellEnd"/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č.36, Bratislava  do vlastníctva  Mesta Holíč v súlade  so zmluvou o bezodplatnom vlastníctve pozemkov vo verejnom záujme č. 05016/2013- PKZO-K 40040/13.00</w:t>
      </w:r>
      <w:r w:rsidR="004C7EE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(v hodnote podľa  znaleckého posudku 841,05 eur.)</w:t>
      </w:r>
    </w:p>
    <w:p w:rsidR="00C66FB9" w:rsidRPr="00F32BBE" w:rsidRDefault="00C66FB9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32BBE">
        <w:rPr>
          <w:rFonts w:ascii="Times New Roman" w:hAnsi="Times New Roman" w:cs="Times New Roman"/>
          <w:b/>
          <w:sz w:val="24"/>
          <w:szCs w:val="24"/>
          <w:lang w:val="sk-SK"/>
        </w:rPr>
        <w:t>Poplatky  spojené s prevodom  bude  hradiť Mesto Holíč.</w:t>
      </w:r>
    </w:p>
    <w:p w:rsidR="00F32BBE" w:rsidRPr="00CC04D4" w:rsidRDefault="00F32BBE" w:rsidP="00F32BB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A06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C76A06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C76A06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06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>: 0</w:t>
      </w:r>
    </w:p>
    <w:p w:rsidR="00F32BBE" w:rsidRPr="00C76A06" w:rsidRDefault="00F32BBE" w:rsidP="00F32BBE">
      <w:pPr>
        <w:spacing w:after="0" w:line="20" w:lineRule="atLeast"/>
        <w:jc w:val="both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proofErr w:type="spellStart"/>
      <w:r w:rsidRPr="00C76A06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C76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A0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C76A06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C66FB9" w:rsidRDefault="00C66FB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Pr="00CC04D4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F32BBE" w:rsidRDefault="00714133" w:rsidP="00CC04D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sk-SK"/>
        </w:rPr>
      </w:pPr>
      <w:r w:rsidRPr="00F32BB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17. Diskusia</w:t>
      </w:r>
      <w:r w:rsidR="00F32BB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F32BBE" w:rsidRDefault="00F32BBE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32BBE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Nebola žiadna. </w:t>
      </w:r>
    </w:p>
    <w:p w:rsidR="00F32BBE" w:rsidRDefault="00F32BBE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4133" w:rsidRPr="00F32BBE" w:rsidRDefault="00714133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32BB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18. Záver</w:t>
      </w:r>
      <w:r w:rsidR="00F32BB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05B5B" w:rsidRP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FE4">
        <w:rPr>
          <w:rFonts w:ascii="Times New Roman" w:hAnsi="Times New Roman" w:cs="Times New Roman"/>
          <w:b/>
          <w:sz w:val="24"/>
          <w:szCs w:val="24"/>
        </w:rPr>
        <w:t xml:space="preserve">Po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vyčerpaní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C1FE4">
        <w:rPr>
          <w:rFonts w:ascii="Times New Roman" w:hAnsi="Times New Roman" w:cs="Times New Roman"/>
          <w:b/>
          <w:sz w:val="24"/>
          <w:szCs w:val="24"/>
        </w:rPr>
        <w:t>programu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primátor</w:t>
      </w:r>
      <w:proofErr w:type="spellEnd"/>
      <w:proofErr w:type="gram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poďakoval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členom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rady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účasť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 a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rokovanie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mestskej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rady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C1FE4">
        <w:rPr>
          <w:rFonts w:ascii="Times New Roman" w:hAnsi="Times New Roman" w:cs="Times New Roman"/>
          <w:b/>
          <w:sz w:val="24"/>
          <w:szCs w:val="24"/>
        </w:rPr>
        <w:t>ukončil</w:t>
      </w:r>
      <w:proofErr w:type="spellEnd"/>
      <w:r w:rsidRPr="00BC1FE4">
        <w:rPr>
          <w:rFonts w:ascii="Times New Roman" w:hAnsi="Times New Roman" w:cs="Times New Roman"/>
          <w:b/>
          <w:sz w:val="24"/>
          <w:szCs w:val="24"/>
        </w:rPr>
        <w:t>.</w:t>
      </w: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>
        <w:rPr>
          <w:rFonts w:ascii="Times New Roman" w:hAnsi="Times New Roman" w:cs="Times New Roman"/>
          <w:sz w:val="24"/>
          <w:szCs w:val="24"/>
        </w:rPr>
        <w:t>Holíči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28.11.2013</w:t>
      </w: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2A69" w:rsidRDefault="00102A69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Ing.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Jana Jurkovičová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02A6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PhDr. Zdenko Čambal</w:t>
      </w:r>
    </w:p>
    <w:p w:rsidR="00E02C41" w:rsidRP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prednostka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MsÚ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02A6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primátor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C41" w:rsidRDefault="00E02C41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Overovatelia zápisnice: </w:t>
      </w: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Marian Honza,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CSc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...........................</w:t>
      </w: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..........................</w:t>
      </w: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1FE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1FE4" w:rsidRPr="00CC04D4" w:rsidRDefault="00BC1FE4" w:rsidP="00CC04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Zapisovateľka: </w:t>
      </w:r>
      <w:r w:rsidR="006204A7">
        <w:rPr>
          <w:rFonts w:ascii="Times New Roman" w:hAnsi="Times New Roman" w:cs="Times New Roman"/>
          <w:sz w:val="24"/>
          <w:szCs w:val="24"/>
          <w:lang w:val="sk-SK"/>
        </w:rPr>
        <w:t xml:space="preserve"> Mária Hrušecká....................</w:t>
      </w:r>
    </w:p>
    <w:sectPr w:rsidR="00BC1FE4" w:rsidRPr="00CC04D4" w:rsidSect="00E67064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8B5" w:rsidRDefault="005F08B5" w:rsidP="00380280">
      <w:pPr>
        <w:spacing w:after="0" w:line="240" w:lineRule="auto"/>
      </w:pPr>
      <w:r>
        <w:separator/>
      </w:r>
    </w:p>
  </w:endnote>
  <w:endnote w:type="continuationSeparator" w:id="0">
    <w:p w:rsidR="005F08B5" w:rsidRDefault="005F08B5" w:rsidP="00380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20516"/>
      <w:docPartObj>
        <w:docPartGallery w:val="Page Numbers (Bottom of Page)"/>
        <w:docPartUnique/>
      </w:docPartObj>
    </w:sdtPr>
    <w:sdtContent>
      <w:p w:rsidR="00D561D8" w:rsidRDefault="00041D88">
        <w:pPr>
          <w:pStyle w:val="Pta"/>
          <w:jc w:val="right"/>
        </w:pPr>
        <w:fldSimple w:instr=" PAGE   \* MERGEFORMAT ">
          <w:r w:rsidR="00102A69">
            <w:rPr>
              <w:noProof/>
            </w:rPr>
            <w:t>11</w:t>
          </w:r>
        </w:fldSimple>
      </w:p>
    </w:sdtContent>
  </w:sdt>
  <w:p w:rsidR="00D561D8" w:rsidRDefault="00D561D8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8B5" w:rsidRDefault="005F08B5" w:rsidP="00380280">
      <w:pPr>
        <w:spacing w:after="0" w:line="240" w:lineRule="auto"/>
      </w:pPr>
      <w:r>
        <w:separator/>
      </w:r>
    </w:p>
  </w:footnote>
  <w:footnote w:type="continuationSeparator" w:id="0">
    <w:p w:rsidR="005F08B5" w:rsidRDefault="005F08B5" w:rsidP="00380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A3B"/>
    <w:multiLevelType w:val="hybridMultilevel"/>
    <w:tmpl w:val="A9E2B18A"/>
    <w:lvl w:ilvl="0" w:tplc="5A48DE16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C41"/>
    <w:rsid w:val="000333AE"/>
    <w:rsid w:val="00041D88"/>
    <w:rsid w:val="00080278"/>
    <w:rsid w:val="00080E38"/>
    <w:rsid w:val="00102A69"/>
    <w:rsid w:val="001468DC"/>
    <w:rsid w:val="00182AD8"/>
    <w:rsid w:val="001951B0"/>
    <w:rsid w:val="001A2BD8"/>
    <w:rsid w:val="001C0387"/>
    <w:rsid w:val="001D2FF0"/>
    <w:rsid w:val="001F07FC"/>
    <w:rsid w:val="001F1854"/>
    <w:rsid w:val="00247DED"/>
    <w:rsid w:val="00275A1D"/>
    <w:rsid w:val="002A2971"/>
    <w:rsid w:val="002D2C6E"/>
    <w:rsid w:val="0033353B"/>
    <w:rsid w:val="00377AA7"/>
    <w:rsid w:val="00380280"/>
    <w:rsid w:val="003A0589"/>
    <w:rsid w:val="00457683"/>
    <w:rsid w:val="00487A4A"/>
    <w:rsid w:val="0049650D"/>
    <w:rsid w:val="004C7EED"/>
    <w:rsid w:val="00502EBA"/>
    <w:rsid w:val="005109AC"/>
    <w:rsid w:val="005233EE"/>
    <w:rsid w:val="005926F3"/>
    <w:rsid w:val="005A24C4"/>
    <w:rsid w:val="005F08B5"/>
    <w:rsid w:val="00603DDD"/>
    <w:rsid w:val="006204A7"/>
    <w:rsid w:val="00655FE3"/>
    <w:rsid w:val="00680AB4"/>
    <w:rsid w:val="006B0DD4"/>
    <w:rsid w:val="006B2CC5"/>
    <w:rsid w:val="00704ABA"/>
    <w:rsid w:val="00714133"/>
    <w:rsid w:val="007446E7"/>
    <w:rsid w:val="007C61E9"/>
    <w:rsid w:val="007D4B5A"/>
    <w:rsid w:val="00805B5B"/>
    <w:rsid w:val="008563D6"/>
    <w:rsid w:val="008571FF"/>
    <w:rsid w:val="00881B9B"/>
    <w:rsid w:val="00903DC2"/>
    <w:rsid w:val="0092051E"/>
    <w:rsid w:val="009619B4"/>
    <w:rsid w:val="00983172"/>
    <w:rsid w:val="00997009"/>
    <w:rsid w:val="009E3BD7"/>
    <w:rsid w:val="00A30C4F"/>
    <w:rsid w:val="00A37EC4"/>
    <w:rsid w:val="00AA15AA"/>
    <w:rsid w:val="00AD0241"/>
    <w:rsid w:val="00AD4B56"/>
    <w:rsid w:val="00B06AB4"/>
    <w:rsid w:val="00B36220"/>
    <w:rsid w:val="00B84823"/>
    <w:rsid w:val="00B9738D"/>
    <w:rsid w:val="00BA20FB"/>
    <w:rsid w:val="00BC1FE4"/>
    <w:rsid w:val="00C12923"/>
    <w:rsid w:val="00C24B31"/>
    <w:rsid w:val="00C50767"/>
    <w:rsid w:val="00C66FB9"/>
    <w:rsid w:val="00C76A06"/>
    <w:rsid w:val="00CC04D4"/>
    <w:rsid w:val="00CE4A89"/>
    <w:rsid w:val="00D11403"/>
    <w:rsid w:val="00D43A83"/>
    <w:rsid w:val="00D45A99"/>
    <w:rsid w:val="00D5310F"/>
    <w:rsid w:val="00D561D8"/>
    <w:rsid w:val="00E02C41"/>
    <w:rsid w:val="00E348D1"/>
    <w:rsid w:val="00E60D2E"/>
    <w:rsid w:val="00E67064"/>
    <w:rsid w:val="00E70C5E"/>
    <w:rsid w:val="00E80953"/>
    <w:rsid w:val="00EB0927"/>
    <w:rsid w:val="00EC16EB"/>
    <w:rsid w:val="00EE3221"/>
    <w:rsid w:val="00EE49E6"/>
    <w:rsid w:val="00EF324E"/>
    <w:rsid w:val="00EF5EC6"/>
    <w:rsid w:val="00F32BBE"/>
    <w:rsid w:val="00F625E0"/>
    <w:rsid w:val="00F6587A"/>
    <w:rsid w:val="00F960B6"/>
    <w:rsid w:val="00FA7CCE"/>
    <w:rsid w:val="00FC5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6706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F1854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semiHidden/>
    <w:unhideWhenUsed/>
    <w:rsid w:val="003802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380280"/>
  </w:style>
  <w:style w:type="paragraph" w:styleId="Pta">
    <w:name w:val="footer"/>
    <w:basedOn w:val="Normlny"/>
    <w:link w:val="PtaChar"/>
    <w:uiPriority w:val="99"/>
    <w:unhideWhenUsed/>
    <w:rsid w:val="003802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802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11</Pages>
  <Words>2974</Words>
  <Characters>16958</Characters>
  <Application>Microsoft Office Word</Application>
  <DocSecurity>0</DocSecurity>
  <Lines>141</Lines>
  <Paragraphs>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83</cp:revision>
  <cp:lastPrinted>2013-11-28T10:24:00Z</cp:lastPrinted>
  <dcterms:created xsi:type="dcterms:W3CDTF">2013-11-27T11:36:00Z</dcterms:created>
  <dcterms:modified xsi:type="dcterms:W3CDTF">2013-12-02T07:55:00Z</dcterms:modified>
</cp:coreProperties>
</file>