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E6" w:rsidRDefault="00C80BE6" w:rsidP="00C80BE6">
      <w:pPr>
        <w:ind w:firstLine="708"/>
        <w:outlineLvl w:val="0"/>
        <w:rPr>
          <w:b/>
          <w:lang w:val="sk-SK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53975</wp:posOffset>
            </wp:positionV>
            <wp:extent cx="1285875" cy="1285875"/>
            <wp:effectExtent l="19050" t="0" r="9525" b="0"/>
            <wp:wrapNone/>
            <wp:docPr id="2" name="Obrázok 2" descr="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 descr="Er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0BE6" w:rsidRDefault="00C80BE6" w:rsidP="00C80BE6">
      <w:pPr>
        <w:ind w:left="1416" w:firstLine="708"/>
        <w:outlineLvl w:val="0"/>
        <w:rPr>
          <w:b/>
          <w:i/>
          <w:sz w:val="28"/>
          <w:szCs w:val="28"/>
          <w:lang w:val="sk-SK"/>
        </w:rPr>
      </w:pPr>
      <w:r>
        <w:rPr>
          <w:b/>
          <w:i/>
          <w:lang w:val="sk-SK"/>
        </w:rPr>
        <w:t xml:space="preserve">                        </w:t>
      </w:r>
      <w:r>
        <w:rPr>
          <w:b/>
          <w:i/>
          <w:sz w:val="28"/>
          <w:szCs w:val="28"/>
          <w:lang w:val="sk-SK"/>
        </w:rPr>
        <w:t>PRIMÁTOR    MESTA  HOLÍČ</w:t>
      </w:r>
    </w:p>
    <w:p w:rsidR="00C80BE6" w:rsidRDefault="00C80BE6" w:rsidP="00C80BE6">
      <w:pPr>
        <w:ind w:left="3540" w:firstLine="708"/>
        <w:outlineLvl w:val="0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z v o l á v a</w:t>
      </w:r>
    </w:p>
    <w:p w:rsidR="00C80BE6" w:rsidRDefault="00C80BE6" w:rsidP="00C80BE6">
      <w:pPr>
        <w:jc w:val="center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               zasadnutie Mestského zastupiteľstva v Holíči,   ktoré </w:t>
      </w:r>
    </w:p>
    <w:p w:rsidR="00C80BE6" w:rsidRDefault="00C80BE6" w:rsidP="00C80BE6">
      <w:pPr>
        <w:jc w:val="center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               sa uskutoční dňa  06.12.201</w:t>
      </w:r>
      <w:r w:rsidR="00542148">
        <w:rPr>
          <w:b/>
          <w:i/>
          <w:sz w:val="28"/>
          <w:szCs w:val="28"/>
          <w:lang w:val="sk-SK"/>
        </w:rPr>
        <w:t>3</w:t>
      </w:r>
      <w:r>
        <w:rPr>
          <w:b/>
          <w:i/>
          <w:sz w:val="28"/>
          <w:szCs w:val="28"/>
          <w:lang w:val="sk-SK"/>
        </w:rPr>
        <w:t xml:space="preserve">  t. j. v piatok  o 15,00 hod. </w:t>
      </w:r>
    </w:p>
    <w:p w:rsidR="00C80BE6" w:rsidRDefault="00C80BE6" w:rsidP="00C80BE6">
      <w:pPr>
        <w:jc w:val="center"/>
        <w:rPr>
          <w:b/>
          <w:i/>
          <w:sz w:val="28"/>
          <w:szCs w:val="28"/>
          <w:lang w:val="sk-SK"/>
        </w:rPr>
      </w:pPr>
      <w:r>
        <w:rPr>
          <w:b/>
          <w:i/>
          <w:sz w:val="28"/>
          <w:szCs w:val="28"/>
          <w:lang w:val="sk-SK"/>
        </w:rPr>
        <w:t xml:space="preserve">                     v Kultúrnom dome v Holíči pod amfiteátrom. </w:t>
      </w:r>
    </w:p>
    <w:p w:rsidR="00C80BE6" w:rsidRDefault="00C80BE6" w:rsidP="00C80BE6">
      <w:pPr>
        <w:outlineLvl w:val="0"/>
        <w:rPr>
          <w:b/>
          <w:i/>
          <w:lang w:val="sk-SK"/>
        </w:rPr>
      </w:pPr>
    </w:p>
    <w:p w:rsidR="00C80BE6" w:rsidRDefault="00C80BE6" w:rsidP="00C80BE6">
      <w:pPr>
        <w:jc w:val="both"/>
        <w:rPr>
          <w:lang w:val="sk-SK"/>
        </w:rPr>
      </w:pPr>
      <w:r>
        <w:rPr>
          <w:lang w:val="sk-SK"/>
        </w:rPr>
        <w:t xml:space="preserve">Program: </w:t>
      </w:r>
    </w:p>
    <w:p w:rsidR="00C80BE6" w:rsidRDefault="00C80BE6" w:rsidP="00C80BE6">
      <w:pPr>
        <w:jc w:val="both"/>
        <w:rPr>
          <w:lang w:val="sk-SK"/>
        </w:rPr>
      </w:pPr>
    </w:p>
    <w:p w:rsidR="00C80BE6" w:rsidRDefault="00C80BE6" w:rsidP="00C80BE6">
      <w:pPr>
        <w:jc w:val="both"/>
        <w:rPr>
          <w:sz w:val="28"/>
          <w:szCs w:val="28"/>
          <w:lang w:val="sk-SK"/>
        </w:rPr>
      </w:pPr>
      <w:r>
        <w:rPr>
          <w:lang w:val="sk-SK"/>
        </w:rPr>
        <w:t>1.   Otvorenie</w:t>
      </w:r>
    </w:p>
    <w:p w:rsidR="00C80BE6" w:rsidRDefault="00C80BE6" w:rsidP="00C80BE6">
      <w:pPr>
        <w:jc w:val="both"/>
        <w:rPr>
          <w:lang w:val="sk-SK"/>
        </w:rPr>
      </w:pPr>
      <w:r>
        <w:rPr>
          <w:lang w:val="sk-SK"/>
        </w:rPr>
        <w:t>2.   Kontrola plnenia  uznesení</w:t>
      </w:r>
    </w:p>
    <w:p w:rsidR="00C80BE6" w:rsidRDefault="00C80BE6" w:rsidP="00C80BE6">
      <w:pPr>
        <w:jc w:val="both"/>
        <w:rPr>
          <w:sz w:val="28"/>
          <w:szCs w:val="28"/>
          <w:lang w:val="sk-SK"/>
        </w:rPr>
      </w:pPr>
      <w:r>
        <w:rPr>
          <w:lang w:val="sk-SK"/>
        </w:rPr>
        <w:t>3.   Interpelácie poslancov</w:t>
      </w:r>
    </w:p>
    <w:p w:rsidR="00DA2C35" w:rsidRPr="00921B3F" w:rsidRDefault="00DA2C35" w:rsidP="00DA2C35">
      <w:pPr>
        <w:rPr>
          <w:lang w:val="sk-SK"/>
        </w:rPr>
      </w:pPr>
      <w:r>
        <w:rPr>
          <w:lang w:val="sk-SK"/>
        </w:rPr>
        <w:t>4</w:t>
      </w:r>
      <w:r w:rsidRPr="00921B3F">
        <w:rPr>
          <w:lang w:val="sk-SK"/>
        </w:rPr>
        <w:t xml:space="preserve">.  </w:t>
      </w:r>
      <w:r>
        <w:rPr>
          <w:lang w:val="sk-SK"/>
        </w:rPr>
        <w:t xml:space="preserve"> </w:t>
      </w:r>
      <w:r w:rsidRPr="00921B3F">
        <w:rPr>
          <w:lang w:val="sk-SK"/>
        </w:rPr>
        <w:t>VI. a  VII. zmena rozpočtu   r. 2013</w:t>
      </w:r>
    </w:p>
    <w:p w:rsidR="00DA2C35" w:rsidRPr="00921B3F" w:rsidRDefault="00DA2C35" w:rsidP="00DA2C35">
      <w:pPr>
        <w:rPr>
          <w:lang w:val="sk-SK"/>
        </w:rPr>
      </w:pPr>
      <w:r>
        <w:rPr>
          <w:lang w:val="sk-SK"/>
        </w:rPr>
        <w:t>5</w:t>
      </w:r>
      <w:r w:rsidRPr="00921B3F">
        <w:rPr>
          <w:lang w:val="sk-SK"/>
        </w:rPr>
        <w:t xml:space="preserve">.  </w:t>
      </w:r>
      <w:r>
        <w:rPr>
          <w:lang w:val="sk-SK"/>
        </w:rPr>
        <w:t xml:space="preserve"> </w:t>
      </w:r>
      <w:r w:rsidRPr="00921B3F">
        <w:rPr>
          <w:lang w:val="sk-SK"/>
        </w:rPr>
        <w:t>Stanovisko hlavného kontrolóra k</w:t>
      </w:r>
      <w:r>
        <w:rPr>
          <w:lang w:val="sk-SK"/>
        </w:rPr>
        <w:t> </w:t>
      </w:r>
      <w:r w:rsidRPr="00921B3F">
        <w:rPr>
          <w:lang w:val="sk-SK"/>
        </w:rPr>
        <w:t>VI</w:t>
      </w:r>
      <w:r>
        <w:rPr>
          <w:lang w:val="sk-SK"/>
        </w:rPr>
        <w:t>.</w:t>
      </w:r>
      <w:r w:rsidRPr="00921B3F">
        <w:rPr>
          <w:lang w:val="sk-SK"/>
        </w:rPr>
        <w:t xml:space="preserve"> a</w:t>
      </w:r>
      <w:r>
        <w:rPr>
          <w:lang w:val="sk-SK"/>
        </w:rPr>
        <w:t> </w:t>
      </w:r>
      <w:r w:rsidRPr="00921B3F">
        <w:rPr>
          <w:lang w:val="sk-SK"/>
        </w:rPr>
        <w:t>VII</w:t>
      </w:r>
      <w:r>
        <w:rPr>
          <w:lang w:val="sk-SK"/>
        </w:rPr>
        <w:t>.</w:t>
      </w:r>
      <w:r w:rsidRPr="00921B3F">
        <w:rPr>
          <w:lang w:val="sk-SK"/>
        </w:rPr>
        <w:t xml:space="preserve"> zmene rozpočtu r. 2013   </w:t>
      </w:r>
    </w:p>
    <w:p w:rsidR="00DA2C35" w:rsidRPr="00921B3F" w:rsidRDefault="00DA2C35" w:rsidP="00DA2C35">
      <w:pPr>
        <w:rPr>
          <w:lang w:val="sk-SK"/>
        </w:rPr>
      </w:pPr>
      <w:r>
        <w:rPr>
          <w:lang w:val="sk-SK"/>
        </w:rPr>
        <w:t>6</w:t>
      </w:r>
      <w:r w:rsidRPr="00921B3F">
        <w:rPr>
          <w:lang w:val="sk-SK"/>
        </w:rPr>
        <w:t xml:space="preserve">.  </w:t>
      </w:r>
      <w:r>
        <w:rPr>
          <w:lang w:val="sk-SK"/>
        </w:rPr>
        <w:t xml:space="preserve"> </w:t>
      </w:r>
      <w:r w:rsidRPr="00921B3F">
        <w:rPr>
          <w:lang w:val="sk-SK"/>
        </w:rPr>
        <w:t>Návrh VIII. zmeny rozpočtu mesta r. 2013</w:t>
      </w:r>
    </w:p>
    <w:p w:rsidR="00DA2C35" w:rsidRPr="00921B3F" w:rsidRDefault="00DA2C35" w:rsidP="00DA2C35">
      <w:pPr>
        <w:rPr>
          <w:lang w:val="sk-SK"/>
        </w:rPr>
      </w:pPr>
      <w:r>
        <w:rPr>
          <w:lang w:val="sk-SK"/>
        </w:rPr>
        <w:t>7</w:t>
      </w:r>
      <w:r w:rsidRPr="00921B3F">
        <w:rPr>
          <w:lang w:val="sk-SK"/>
        </w:rPr>
        <w:t xml:space="preserve">.  </w:t>
      </w:r>
      <w:r>
        <w:rPr>
          <w:lang w:val="sk-SK"/>
        </w:rPr>
        <w:t xml:space="preserve"> </w:t>
      </w:r>
      <w:r w:rsidRPr="00921B3F">
        <w:rPr>
          <w:lang w:val="sk-SK"/>
        </w:rPr>
        <w:t xml:space="preserve">Stanovisko hlavného kontrolóra k VIII. zmene rozpočtu r. 2013 </w:t>
      </w:r>
    </w:p>
    <w:p w:rsidR="00DA2C35" w:rsidRPr="00921B3F" w:rsidRDefault="00DA2C35" w:rsidP="00DA2C35">
      <w:pPr>
        <w:rPr>
          <w:lang w:val="sk-SK"/>
        </w:rPr>
      </w:pPr>
      <w:r>
        <w:rPr>
          <w:lang w:val="sk-SK"/>
        </w:rPr>
        <w:t>8</w:t>
      </w:r>
      <w:r w:rsidRPr="00921B3F">
        <w:rPr>
          <w:lang w:val="sk-SK"/>
        </w:rPr>
        <w:t xml:space="preserve">.  </w:t>
      </w:r>
      <w:r>
        <w:rPr>
          <w:lang w:val="sk-SK"/>
        </w:rPr>
        <w:t xml:space="preserve"> </w:t>
      </w:r>
      <w:r w:rsidRPr="00921B3F">
        <w:rPr>
          <w:lang w:val="sk-SK"/>
        </w:rPr>
        <w:t xml:space="preserve">Návrh VZN o miestnych daniach </w:t>
      </w:r>
      <w:r w:rsidR="00B260BB">
        <w:rPr>
          <w:lang w:val="sk-SK"/>
        </w:rPr>
        <w:t xml:space="preserve"> a miestnom poplatku  za KO a DSO </w:t>
      </w:r>
      <w:r w:rsidRPr="00921B3F">
        <w:rPr>
          <w:lang w:val="sk-SK"/>
        </w:rPr>
        <w:t>na rok 2014</w:t>
      </w:r>
    </w:p>
    <w:p w:rsidR="00DA2C35" w:rsidRPr="00921B3F" w:rsidRDefault="00DA2C35" w:rsidP="00DA2C35">
      <w:pPr>
        <w:rPr>
          <w:lang w:val="sk-SK"/>
        </w:rPr>
      </w:pPr>
      <w:r>
        <w:rPr>
          <w:lang w:val="sk-SK"/>
        </w:rPr>
        <w:t>9</w:t>
      </w:r>
      <w:r w:rsidRPr="00921B3F">
        <w:rPr>
          <w:lang w:val="sk-SK"/>
        </w:rPr>
        <w:t xml:space="preserve">.  </w:t>
      </w:r>
      <w:r>
        <w:rPr>
          <w:lang w:val="sk-SK"/>
        </w:rPr>
        <w:t xml:space="preserve"> </w:t>
      </w:r>
      <w:r w:rsidRPr="00921B3F">
        <w:rPr>
          <w:lang w:val="sk-SK"/>
        </w:rPr>
        <w:t>Návrh VZN o určení výšky dotácie na prevádzku a mzdy</w:t>
      </w:r>
      <w:r w:rsidRPr="00921B3F">
        <w:rPr>
          <w:color w:val="FF0000"/>
          <w:lang w:val="sk-SK"/>
        </w:rPr>
        <w:t xml:space="preserve"> </w:t>
      </w:r>
      <w:r w:rsidRPr="00921B3F">
        <w:rPr>
          <w:lang w:val="sk-SK"/>
        </w:rPr>
        <w:t xml:space="preserve">na žiaka škôl a školských zariadení  </w:t>
      </w:r>
    </w:p>
    <w:p w:rsidR="00DA2C35" w:rsidRPr="00921B3F" w:rsidRDefault="00DA2C35" w:rsidP="00DA2C35">
      <w:pPr>
        <w:rPr>
          <w:lang w:val="sk-SK"/>
        </w:rPr>
      </w:pPr>
      <w:r w:rsidRPr="00921B3F">
        <w:rPr>
          <w:lang w:val="sk-SK"/>
        </w:rPr>
        <w:t xml:space="preserve">     </w:t>
      </w:r>
      <w:r>
        <w:rPr>
          <w:lang w:val="sk-SK"/>
        </w:rPr>
        <w:t xml:space="preserve"> </w:t>
      </w:r>
      <w:r w:rsidRPr="00921B3F">
        <w:rPr>
          <w:lang w:val="sk-SK"/>
        </w:rPr>
        <w:t>na území mesta Holíč na rok 2014</w:t>
      </w:r>
    </w:p>
    <w:p w:rsidR="00DA2C35" w:rsidRPr="00921B3F" w:rsidRDefault="00DA2C35" w:rsidP="00DA2C35">
      <w:pPr>
        <w:rPr>
          <w:lang w:val="sk-SK"/>
        </w:rPr>
      </w:pPr>
      <w:r>
        <w:rPr>
          <w:lang w:val="sk-SK"/>
        </w:rPr>
        <w:t>10</w:t>
      </w:r>
      <w:r w:rsidRPr="00921B3F">
        <w:rPr>
          <w:lang w:val="sk-SK"/>
        </w:rPr>
        <w:t xml:space="preserve">.  </w:t>
      </w:r>
      <w:r>
        <w:rPr>
          <w:lang w:val="sk-SK"/>
        </w:rPr>
        <w:t xml:space="preserve"> </w:t>
      </w:r>
      <w:r w:rsidRPr="00921B3F">
        <w:rPr>
          <w:lang w:val="sk-SK"/>
        </w:rPr>
        <w:t>Návrh programového rozpočtu Mesta Holíč na roky 2014 – 2016</w:t>
      </w:r>
    </w:p>
    <w:p w:rsidR="00DA2C35" w:rsidRPr="00921B3F" w:rsidRDefault="00DA2C35" w:rsidP="00DA2C35">
      <w:pPr>
        <w:jc w:val="both"/>
        <w:rPr>
          <w:bCs/>
          <w:lang w:val="sk-SK"/>
        </w:rPr>
      </w:pPr>
      <w:r w:rsidRPr="00921B3F">
        <w:rPr>
          <w:bCs/>
          <w:lang w:val="sk-SK"/>
        </w:rPr>
        <w:t>1</w:t>
      </w:r>
      <w:r>
        <w:rPr>
          <w:bCs/>
          <w:lang w:val="sk-SK"/>
        </w:rPr>
        <w:t>1</w:t>
      </w:r>
      <w:r w:rsidRPr="00921B3F">
        <w:rPr>
          <w:bCs/>
          <w:lang w:val="sk-SK"/>
        </w:rPr>
        <w:t>.</w:t>
      </w:r>
      <w:r>
        <w:rPr>
          <w:bCs/>
          <w:lang w:val="sk-SK"/>
        </w:rPr>
        <w:t xml:space="preserve"> </w:t>
      </w:r>
      <w:r w:rsidRPr="00921B3F">
        <w:rPr>
          <w:bCs/>
          <w:lang w:val="sk-SK"/>
        </w:rPr>
        <w:t xml:space="preserve">Stanovisko hlavného kontrolóra k návrhu programového rozpočtu Mesta Holíč na roky </w:t>
      </w:r>
    </w:p>
    <w:p w:rsidR="00DA2C35" w:rsidRPr="00921B3F" w:rsidRDefault="00DA2C35" w:rsidP="00DA2C35">
      <w:pPr>
        <w:jc w:val="both"/>
        <w:rPr>
          <w:bCs/>
          <w:lang w:val="sk-SK"/>
        </w:rPr>
      </w:pPr>
      <w:r w:rsidRPr="00921B3F">
        <w:rPr>
          <w:bCs/>
          <w:lang w:val="sk-SK"/>
        </w:rPr>
        <w:t xml:space="preserve">     </w:t>
      </w:r>
      <w:r>
        <w:rPr>
          <w:bCs/>
          <w:lang w:val="sk-SK"/>
        </w:rPr>
        <w:t xml:space="preserve"> </w:t>
      </w:r>
      <w:r w:rsidRPr="00921B3F">
        <w:rPr>
          <w:bCs/>
          <w:lang w:val="sk-SK"/>
        </w:rPr>
        <w:t>2014-2016</w:t>
      </w:r>
    </w:p>
    <w:p w:rsidR="00DA2C35" w:rsidRPr="00921B3F" w:rsidRDefault="00DA2C35" w:rsidP="00DA2C35">
      <w:pPr>
        <w:tabs>
          <w:tab w:val="left" w:pos="1860"/>
        </w:tabs>
        <w:jc w:val="both"/>
        <w:rPr>
          <w:lang w:val="sk-SK"/>
        </w:rPr>
      </w:pPr>
      <w:r w:rsidRPr="00921B3F">
        <w:rPr>
          <w:lang w:val="sk-SK"/>
        </w:rPr>
        <w:t>1</w:t>
      </w:r>
      <w:r>
        <w:rPr>
          <w:lang w:val="sk-SK"/>
        </w:rPr>
        <w:t>2</w:t>
      </w:r>
      <w:r w:rsidRPr="00921B3F">
        <w:rPr>
          <w:lang w:val="sk-SK"/>
        </w:rPr>
        <w:t>. Návrh dodatku č. 4  k VZN mesta Holíč č. 35  o poskytovaní dotácií z rozpočtových</w:t>
      </w:r>
    </w:p>
    <w:p w:rsidR="00DA2C35" w:rsidRPr="00921B3F" w:rsidRDefault="00DA2C35" w:rsidP="00DA2C35">
      <w:pPr>
        <w:tabs>
          <w:tab w:val="left" w:pos="1860"/>
        </w:tabs>
        <w:jc w:val="both"/>
        <w:rPr>
          <w:lang w:val="sk-SK"/>
        </w:rPr>
      </w:pPr>
      <w:r w:rsidRPr="00921B3F">
        <w:rPr>
          <w:lang w:val="sk-SK"/>
        </w:rPr>
        <w:t xml:space="preserve">      prostriedkov Mesta Holíč</w:t>
      </w:r>
    </w:p>
    <w:p w:rsidR="00DA2C35" w:rsidRPr="00921B3F" w:rsidRDefault="00DA2C35" w:rsidP="00DA2C35">
      <w:pPr>
        <w:tabs>
          <w:tab w:val="left" w:pos="1860"/>
        </w:tabs>
        <w:jc w:val="both"/>
        <w:rPr>
          <w:lang w:val="sk-SK"/>
        </w:rPr>
      </w:pPr>
      <w:r w:rsidRPr="00921B3F">
        <w:rPr>
          <w:lang w:val="sk-SK"/>
        </w:rPr>
        <w:t>1</w:t>
      </w:r>
      <w:r>
        <w:rPr>
          <w:lang w:val="sk-SK"/>
        </w:rPr>
        <w:t>3</w:t>
      </w:r>
      <w:r w:rsidRPr="00921B3F">
        <w:rPr>
          <w:lang w:val="sk-SK"/>
        </w:rPr>
        <w:t>. Návrh VZN – zmeny  a doplnky k ÚP</w:t>
      </w:r>
    </w:p>
    <w:p w:rsidR="00DA2C35" w:rsidRPr="00921B3F" w:rsidRDefault="00DA2C35" w:rsidP="00DA2C35">
      <w:pPr>
        <w:tabs>
          <w:tab w:val="left" w:pos="1860"/>
        </w:tabs>
        <w:jc w:val="both"/>
        <w:rPr>
          <w:lang w:val="sk-SK"/>
        </w:rPr>
      </w:pPr>
      <w:r w:rsidRPr="00921B3F">
        <w:rPr>
          <w:lang w:val="sk-SK"/>
        </w:rPr>
        <w:t>1</w:t>
      </w:r>
      <w:r>
        <w:rPr>
          <w:lang w:val="sk-SK"/>
        </w:rPr>
        <w:t>4</w:t>
      </w:r>
      <w:r w:rsidRPr="00921B3F">
        <w:rPr>
          <w:lang w:val="sk-SK"/>
        </w:rPr>
        <w:t>.</w:t>
      </w:r>
      <w:r>
        <w:rPr>
          <w:lang w:val="sk-SK"/>
        </w:rPr>
        <w:t xml:space="preserve"> </w:t>
      </w:r>
      <w:r w:rsidRPr="00921B3F">
        <w:rPr>
          <w:lang w:val="sk-SK"/>
        </w:rPr>
        <w:t>Plán hospodárskeho a sociálneho rozvoja mesta Holíč – predĺženie platnosti</w:t>
      </w:r>
    </w:p>
    <w:p w:rsidR="00DA2C35" w:rsidRPr="00921B3F" w:rsidRDefault="00DA2C35" w:rsidP="00DA2C35">
      <w:pPr>
        <w:rPr>
          <w:rFonts w:eastAsia="Calibri"/>
          <w:lang w:val="sk-SK"/>
        </w:rPr>
      </w:pPr>
      <w:r w:rsidRPr="00921B3F">
        <w:rPr>
          <w:lang w:val="sk-SK"/>
        </w:rPr>
        <w:t>1</w:t>
      </w:r>
      <w:r>
        <w:rPr>
          <w:lang w:val="sk-SK"/>
        </w:rPr>
        <w:t>5</w:t>
      </w:r>
      <w:r w:rsidRPr="00921B3F">
        <w:rPr>
          <w:lang w:val="sk-SK"/>
        </w:rPr>
        <w:t>.</w:t>
      </w:r>
      <w:r>
        <w:rPr>
          <w:lang w:val="sk-SK"/>
        </w:rPr>
        <w:t xml:space="preserve"> </w:t>
      </w:r>
      <w:r w:rsidRPr="00921B3F">
        <w:rPr>
          <w:lang w:val="sk-SK"/>
        </w:rPr>
        <w:t>Plán kontrolnej činnosti hlavného kontrolóra Mesta Holíč na I. polrok 2014</w:t>
      </w:r>
    </w:p>
    <w:p w:rsidR="00DA2C35" w:rsidRPr="00921B3F" w:rsidRDefault="00DA2C35" w:rsidP="00DA2C35">
      <w:pPr>
        <w:tabs>
          <w:tab w:val="left" w:pos="1860"/>
        </w:tabs>
        <w:jc w:val="both"/>
        <w:rPr>
          <w:lang w:val="sk-SK"/>
        </w:rPr>
      </w:pPr>
      <w:r w:rsidRPr="00921B3F">
        <w:rPr>
          <w:lang w:val="sk-SK"/>
        </w:rPr>
        <w:t>1</w:t>
      </w:r>
      <w:r>
        <w:rPr>
          <w:lang w:val="sk-SK"/>
        </w:rPr>
        <w:t>6</w:t>
      </w:r>
      <w:r w:rsidRPr="00921B3F">
        <w:rPr>
          <w:lang w:val="sk-SK"/>
        </w:rPr>
        <w:t>. Vyradenie Školskej jedálne, Školská 2A, Holíč zo siete škôl a školských zariadení</w:t>
      </w:r>
    </w:p>
    <w:p w:rsidR="00DA2C35" w:rsidRDefault="00DA2C35" w:rsidP="00DA2C35">
      <w:pPr>
        <w:tabs>
          <w:tab w:val="left" w:pos="1860"/>
        </w:tabs>
        <w:jc w:val="both"/>
        <w:rPr>
          <w:lang w:val="sk-SK"/>
        </w:rPr>
      </w:pPr>
      <w:r>
        <w:rPr>
          <w:lang w:val="sk-SK"/>
        </w:rPr>
        <w:t>17. Majetkové prevody</w:t>
      </w:r>
    </w:p>
    <w:p w:rsidR="00DA2C35" w:rsidRDefault="00DA2C35" w:rsidP="00DA2C35">
      <w:pPr>
        <w:tabs>
          <w:tab w:val="left" w:pos="1860"/>
        </w:tabs>
        <w:jc w:val="both"/>
        <w:rPr>
          <w:lang w:val="sk-SK"/>
        </w:rPr>
      </w:pPr>
      <w:r>
        <w:rPr>
          <w:lang w:val="sk-SK"/>
        </w:rPr>
        <w:t xml:space="preserve">      17/1. Bezodplatný prevod pozemku</w:t>
      </w:r>
    </w:p>
    <w:p w:rsidR="00DA2C35" w:rsidRPr="00921B3F" w:rsidRDefault="00DA2C35" w:rsidP="00DA2C35">
      <w:pPr>
        <w:tabs>
          <w:tab w:val="left" w:pos="1860"/>
        </w:tabs>
        <w:jc w:val="both"/>
        <w:rPr>
          <w:lang w:val="sk-SK"/>
        </w:rPr>
      </w:pPr>
      <w:r w:rsidRPr="00921B3F">
        <w:rPr>
          <w:lang w:val="sk-SK"/>
        </w:rPr>
        <w:t>1</w:t>
      </w:r>
      <w:r>
        <w:rPr>
          <w:lang w:val="sk-SK"/>
        </w:rPr>
        <w:t>8</w:t>
      </w:r>
      <w:r w:rsidRPr="00921B3F">
        <w:rPr>
          <w:lang w:val="sk-SK"/>
        </w:rPr>
        <w:t xml:space="preserve">. Rôzne </w:t>
      </w:r>
    </w:p>
    <w:p w:rsidR="00DA2C35" w:rsidRPr="00921B3F" w:rsidRDefault="00DA2C35" w:rsidP="00DA2C35">
      <w:pPr>
        <w:tabs>
          <w:tab w:val="left" w:pos="1860"/>
        </w:tabs>
        <w:jc w:val="both"/>
        <w:rPr>
          <w:lang w:val="sk-SK"/>
        </w:rPr>
      </w:pPr>
      <w:r w:rsidRPr="00921B3F">
        <w:rPr>
          <w:lang w:val="sk-SK"/>
        </w:rPr>
        <w:t xml:space="preserve">     </w:t>
      </w:r>
      <w:r>
        <w:rPr>
          <w:lang w:val="sk-SK"/>
        </w:rPr>
        <w:t xml:space="preserve"> </w:t>
      </w:r>
      <w:r w:rsidRPr="00921B3F">
        <w:rPr>
          <w:lang w:val="sk-SK"/>
        </w:rPr>
        <w:t>1</w:t>
      </w:r>
      <w:r>
        <w:rPr>
          <w:lang w:val="sk-SK"/>
        </w:rPr>
        <w:t>8</w:t>
      </w:r>
      <w:r w:rsidRPr="00921B3F">
        <w:rPr>
          <w:lang w:val="sk-SK"/>
        </w:rPr>
        <w:t xml:space="preserve">/1. Konsolidovaná  výročná správa  Mesta Holíč za rok 2012 </w:t>
      </w:r>
    </w:p>
    <w:p w:rsidR="00DA2C35" w:rsidRDefault="00DA2C35" w:rsidP="00DA2C35">
      <w:pPr>
        <w:tabs>
          <w:tab w:val="left" w:pos="1860"/>
        </w:tabs>
        <w:jc w:val="both"/>
        <w:rPr>
          <w:lang w:val="sk-SK"/>
        </w:rPr>
      </w:pPr>
      <w:r w:rsidRPr="00921B3F">
        <w:rPr>
          <w:lang w:val="sk-SK"/>
        </w:rPr>
        <w:t xml:space="preserve">     </w:t>
      </w:r>
      <w:r>
        <w:rPr>
          <w:lang w:val="sk-SK"/>
        </w:rPr>
        <w:t xml:space="preserve"> </w:t>
      </w:r>
      <w:r w:rsidRPr="00921B3F">
        <w:rPr>
          <w:lang w:val="sk-SK"/>
        </w:rPr>
        <w:t>1</w:t>
      </w:r>
      <w:r>
        <w:rPr>
          <w:lang w:val="sk-SK"/>
        </w:rPr>
        <w:t>8</w:t>
      </w:r>
      <w:r w:rsidRPr="00921B3F">
        <w:rPr>
          <w:lang w:val="sk-SK"/>
        </w:rPr>
        <w:t xml:space="preserve">/2. </w:t>
      </w:r>
      <w:r w:rsidR="00B426E5">
        <w:rPr>
          <w:lang w:val="sk-SK"/>
        </w:rPr>
        <w:t>U</w:t>
      </w:r>
      <w:r w:rsidRPr="00921B3F">
        <w:rPr>
          <w:lang w:val="sk-SK"/>
        </w:rPr>
        <w:t>pozorneni</w:t>
      </w:r>
      <w:r w:rsidR="00B426E5">
        <w:rPr>
          <w:lang w:val="sk-SK"/>
        </w:rPr>
        <w:t>e</w:t>
      </w:r>
      <w:r w:rsidRPr="00921B3F">
        <w:rPr>
          <w:lang w:val="sk-SK"/>
        </w:rPr>
        <w:t xml:space="preserve"> prokurátora</w:t>
      </w:r>
    </w:p>
    <w:p w:rsidR="00DA2C35" w:rsidRPr="00DA2C35" w:rsidRDefault="00DA2C35" w:rsidP="00DA2C35">
      <w:pPr>
        <w:tabs>
          <w:tab w:val="left" w:pos="1860"/>
        </w:tabs>
        <w:jc w:val="both"/>
        <w:rPr>
          <w:lang w:val="sk-SK"/>
        </w:rPr>
      </w:pPr>
      <w:r w:rsidRPr="00921B3F">
        <w:rPr>
          <w:lang w:val="sk-SK"/>
        </w:rPr>
        <w:t>1</w:t>
      </w:r>
      <w:r>
        <w:rPr>
          <w:lang w:val="sk-SK"/>
        </w:rPr>
        <w:t>9</w:t>
      </w:r>
      <w:r w:rsidRPr="00921B3F">
        <w:rPr>
          <w:lang w:val="sk-SK"/>
        </w:rPr>
        <w:t>. Diskusia</w:t>
      </w:r>
    </w:p>
    <w:p w:rsidR="00DA2C35" w:rsidRDefault="00DA2C35" w:rsidP="00DA2C35">
      <w:pPr>
        <w:jc w:val="both"/>
        <w:rPr>
          <w:lang w:val="sk-SK"/>
        </w:rPr>
      </w:pPr>
      <w:r>
        <w:rPr>
          <w:lang w:val="sk-SK"/>
        </w:rPr>
        <w:t>20. Záver</w:t>
      </w:r>
    </w:p>
    <w:p w:rsidR="005503F6" w:rsidRDefault="005503F6" w:rsidP="00C80BE6">
      <w:pPr>
        <w:rPr>
          <w:lang w:val="sk-SK"/>
        </w:rPr>
      </w:pPr>
    </w:p>
    <w:p w:rsidR="00C80BE6" w:rsidRDefault="00C80BE6" w:rsidP="00C80BE6">
      <w:pPr>
        <w:rPr>
          <w:lang w:val="sk-SK"/>
        </w:rPr>
      </w:pPr>
    </w:p>
    <w:p w:rsidR="00C80BE6" w:rsidRDefault="00C80BE6" w:rsidP="00C80BE6">
      <w:pPr>
        <w:jc w:val="center"/>
        <w:rPr>
          <w:lang w:val="sk-SK"/>
        </w:rPr>
      </w:pPr>
      <w:r>
        <w:rPr>
          <w:lang w:val="sk-SK"/>
        </w:rPr>
        <w:t xml:space="preserve">    </w:t>
      </w:r>
      <w:r w:rsidR="005E1D37">
        <w:rPr>
          <w:lang w:val="sk-SK"/>
        </w:rPr>
        <w:t xml:space="preserve">         </w:t>
      </w:r>
      <w:r w:rsidR="005503F6">
        <w:rPr>
          <w:lang w:val="sk-SK"/>
        </w:rPr>
        <w:t xml:space="preserve">                  </w:t>
      </w:r>
      <w:r w:rsidR="005E1D37">
        <w:rPr>
          <w:lang w:val="sk-SK"/>
        </w:rPr>
        <w:t xml:space="preserve">  </w:t>
      </w:r>
      <w:r>
        <w:rPr>
          <w:lang w:val="sk-SK"/>
        </w:rPr>
        <w:t>PhDr. Zdenko Čambal</w:t>
      </w:r>
      <w:r w:rsidR="000B4F4C">
        <w:rPr>
          <w:lang w:val="sk-SK"/>
        </w:rPr>
        <w:t>, v.r.</w:t>
      </w:r>
    </w:p>
    <w:p w:rsidR="00AB4314" w:rsidRDefault="00AB4314" w:rsidP="00C80BE6">
      <w:pPr>
        <w:jc w:val="center"/>
        <w:rPr>
          <w:lang w:val="sk-SK"/>
        </w:rPr>
      </w:pPr>
      <w:r>
        <w:rPr>
          <w:lang w:val="sk-SK"/>
        </w:rPr>
        <w:t xml:space="preserve">                     primátor mesta</w:t>
      </w:r>
    </w:p>
    <w:p w:rsidR="00AB4314" w:rsidRPr="00AB4314" w:rsidRDefault="00AB4314" w:rsidP="00C80BE6">
      <w:pPr>
        <w:jc w:val="center"/>
        <w:rPr>
          <w:b/>
          <w:i/>
          <w:lang w:val="sk-SK"/>
        </w:rPr>
      </w:pPr>
    </w:p>
    <w:sectPr w:rsidR="00AB4314" w:rsidRPr="00AB4314" w:rsidSect="00F9314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0BE6"/>
    <w:rsid w:val="000B4F4C"/>
    <w:rsid w:val="00100A2D"/>
    <w:rsid w:val="00123A70"/>
    <w:rsid w:val="00502E0B"/>
    <w:rsid w:val="00521574"/>
    <w:rsid w:val="00542148"/>
    <w:rsid w:val="005503F6"/>
    <w:rsid w:val="005A1625"/>
    <w:rsid w:val="005E1D37"/>
    <w:rsid w:val="005E4F76"/>
    <w:rsid w:val="00670AA4"/>
    <w:rsid w:val="006746E4"/>
    <w:rsid w:val="0069716D"/>
    <w:rsid w:val="006F6D4B"/>
    <w:rsid w:val="007573DF"/>
    <w:rsid w:val="00A2128B"/>
    <w:rsid w:val="00AB4314"/>
    <w:rsid w:val="00B260BB"/>
    <w:rsid w:val="00B279DC"/>
    <w:rsid w:val="00B426E5"/>
    <w:rsid w:val="00BF4A85"/>
    <w:rsid w:val="00C80BE6"/>
    <w:rsid w:val="00CB362A"/>
    <w:rsid w:val="00CF3434"/>
    <w:rsid w:val="00D304BF"/>
    <w:rsid w:val="00DA2C35"/>
    <w:rsid w:val="00DC1B50"/>
    <w:rsid w:val="00F93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80BE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5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16</cp:revision>
  <cp:lastPrinted>2013-11-29T06:44:00Z</cp:lastPrinted>
  <dcterms:created xsi:type="dcterms:W3CDTF">2013-11-20T11:10:00Z</dcterms:created>
  <dcterms:modified xsi:type="dcterms:W3CDTF">2013-12-03T14:12:00Z</dcterms:modified>
</cp:coreProperties>
</file>