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6ACF" w14:textId="0BD95213" w:rsidR="00FD3804" w:rsidRPr="00FD3804" w:rsidRDefault="00FD3804" w:rsidP="00FD3804">
      <w:pPr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GoBack"/>
      <w:bookmarkEnd w:id="0"/>
      <w:r w:rsidRPr="00FD3804">
        <w:rPr>
          <w:rFonts w:asciiTheme="majorHAnsi" w:eastAsia="Times New Roman" w:hAnsiTheme="majorHAnsi" w:cstheme="majorHAnsi"/>
          <w:b/>
          <w:bCs/>
        </w:rPr>
        <w:t>T L A Č O V Á   S P R Á V A</w:t>
      </w:r>
    </w:p>
    <w:p w14:paraId="2D4CC68C" w14:textId="77777777" w:rsidR="00FD3804" w:rsidRPr="00FD3804" w:rsidRDefault="00FD3804" w:rsidP="00FD3804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73D83049" w14:textId="77777777" w:rsidR="00FD3804" w:rsidRDefault="00FD3804" w:rsidP="00B653B5">
      <w:pPr>
        <w:rPr>
          <w:rFonts w:asciiTheme="majorHAnsi" w:eastAsia="Times New Roman" w:hAnsiTheme="majorHAnsi" w:cstheme="majorHAnsi"/>
        </w:rPr>
      </w:pPr>
    </w:p>
    <w:p w14:paraId="5DE1F021" w14:textId="18034945" w:rsidR="00B653B5" w:rsidRPr="000D2179" w:rsidRDefault="00FD3804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Názov výstavy:</w:t>
      </w:r>
      <w:r w:rsidRPr="000D2179">
        <w:rPr>
          <w:rFonts w:asciiTheme="majorHAnsi" w:eastAsia="Times New Roman" w:hAnsiTheme="majorHAnsi" w:cstheme="majorHAnsi"/>
        </w:rPr>
        <w:t xml:space="preserve"> </w:t>
      </w:r>
      <w:r w:rsidR="00B653B5" w:rsidRPr="000D2179">
        <w:rPr>
          <w:rFonts w:asciiTheme="majorHAnsi" w:eastAsia="Times New Roman" w:hAnsiTheme="majorHAnsi" w:cstheme="majorHAnsi"/>
        </w:rPr>
        <w:t>Obrazy v danom čase</w:t>
      </w:r>
    </w:p>
    <w:p w14:paraId="047DF483" w14:textId="582B1B56" w:rsidR="00182947" w:rsidRPr="000D2179" w:rsidRDefault="00FD3804" w:rsidP="00B577D3">
      <w:r w:rsidRPr="000D2179">
        <w:rPr>
          <w:rFonts w:asciiTheme="majorHAnsi" w:eastAsia="Times New Roman" w:hAnsiTheme="majorHAnsi" w:cstheme="majorHAnsi"/>
          <w:b/>
          <w:bCs/>
        </w:rPr>
        <w:t>Vystavuje:</w:t>
      </w:r>
      <w:r w:rsidRPr="000D2179">
        <w:rPr>
          <w:rFonts w:asciiTheme="majorHAnsi" w:eastAsia="Times New Roman" w:hAnsiTheme="majorHAnsi" w:cstheme="majorHAnsi"/>
        </w:rPr>
        <w:t xml:space="preserve"> akad. mal. Oľga </w:t>
      </w:r>
      <w:proofErr w:type="spellStart"/>
      <w:r w:rsidRPr="000D2179">
        <w:rPr>
          <w:rFonts w:asciiTheme="majorHAnsi" w:eastAsia="Times New Roman" w:hAnsiTheme="majorHAnsi" w:cstheme="majorHAnsi"/>
        </w:rPr>
        <w:t>Bartošíková</w:t>
      </w:r>
      <w:proofErr w:type="spellEnd"/>
    </w:p>
    <w:p w14:paraId="356366BC" w14:textId="0E98ED69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Vernisáž:</w:t>
      </w:r>
      <w:r w:rsidRPr="000D2179">
        <w:rPr>
          <w:rFonts w:asciiTheme="majorHAnsi" w:eastAsia="Times New Roman" w:hAnsiTheme="majorHAnsi" w:cstheme="majorHAnsi"/>
        </w:rPr>
        <w:t xml:space="preserve"> 20. júl 2022, 17.30, výstavné priestory zámku v</w:t>
      </w:r>
      <w:r w:rsidR="000D2179" w:rsidRPr="000D2179">
        <w:rPr>
          <w:rFonts w:asciiTheme="majorHAnsi" w:eastAsia="Times New Roman" w:hAnsiTheme="majorHAnsi" w:cstheme="majorHAnsi"/>
        </w:rPr>
        <w:t> </w:t>
      </w:r>
      <w:r w:rsidRPr="000D2179">
        <w:rPr>
          <w:rFonts w:asciiTheme="majorHAnsi" w:eastAsia="Times New Roman" w:hAnsiTheme="majorHAnsi" w:cstheme="majorHAnsi"/>
        </w:rPr>
        <w:t>Holíči</w:t>
      </w:r>
      <w:r w:rsidR="000D2179" w:rsidRPr="000D2179">
        <w:rPr>
          <w:rFonts w:asciiTheme="majorHAnsi" w:eastAsia="Times New Roman" w:hAnsiTheme="majorHAnsi" w:cstheme="majorHAnsi"/>
        </w:rPr>
        <w:t xml:space="preserve">, </w:t>
      </w:r>
      <w:r w:rsidR="000D2179" w:rsidRPr="000D2179">
        <w:rPr>
          <w:rFonts w:asciiTheme="majorHAnsi" w:hAnsiTheme="majorHAnsi" w:cstheme="majorHAnsi"/>
          <w:shd w:val="clear" w:color="auto" w:fill="FFFFFF"/>
        </w:rPr>
        <w:t>Zámocká 391/2</w:t>
      </w:r>
      <w:r w:rsidR="000D2179" w:rsidRPr="000D21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D2179">
        <w:rPr>
          <w:rFonts w:asciiTheme="majorHAnsi" w:eastAsia="Times New Roman" w:hAnsiTheme="majorHAnsi" w:cstheme="majorHAnsi"/>
        </w:rPr>
        <w:t xml:space="preserve"> </w:t>
      </w:r>
    </w:p>
    <w:p w14:paraId="71EF02C5" w14:textId="387D0098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Trvanie výstavy:</w:t>
      </w:r>
      <w:r w:rsidRPr="000D2179">
        <w:rPr>
          <w:rFonts w:asciiTheme="majorHAnsi" w:eastAsia="Times New Roman" w:hAnsiTheme="majorHAnsi" w:cstheme="majorHAnsi"/>
        </w:rPr>
        <w:t xml:space="preserve"> 21. júl – 14. august 2022  </w:t>
      </w:r>
    </w:p>
    <w:p w14:paraId="794A3068" w14:textId="0E4C7E2F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</w:p>
    <w:p w14:paraId="279194D0" w14:textId="1706AAD5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</w:p>
    <w:p w14:paraId="7379F65A" w14:textId="77777777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Názov výstavy:</w:t>
      </w:r>
      <w:r w:rsidRPr="000D2179">
        <w:rPr>
          <w:rFonts w:asciiTheme="majorHAnsi" w:eastAsia="Times New Roman" w:hAnsiTheme="majorHAnsi" w:cstheme="majorHAnsi"/>
        </w:rPr>
        <w:t xml:space="preserve"> Obrazy v danom čase</w:t>
      </w:r>
    </w:p>
    <w:p w14:paraId="28ECCFF6" w14:textId="77777777" w:rsidR="00B577D3" w:rsidRPr="000D2179" w:rsidRDefault="00B577D3" w:rsidP="00B577D3">
      <w:r w:rsidRPr="000D2179">
        <w:rPr>
          <w:rFonts w:asciiTheme="majorHAnsi" w:eastAsia="Times New Roman" w:hAnsiTheme="majorHAnsi" w:cstheme="majorHAnsi"/>
          <w:b/>
          <w:bCs/>
        </w:rPr>
        <w:t>Vystavuje:</w:t>
      </w:r>
      <w:r w:rsidRPr="000D2179">
        <w:rPr>
          <w:rFonts w:asciiTheme="majorHAnsi" w:eastAsia="Times New Roman" w:hAnsiTheme="majorHAnsi" w:cstheme="majorHAnsi"/>
        </w:rPr>
        <w:t xml:space="preserve"> akad. mal. Oľga </w:t>
      </w:r>
      <w:proofErr w:type="spellStart"/>
      <w:r w:rsidRPr="000D2179">
        <w:rPr>
          <w:rFonts w:asciiTheme="majorHAnsi" w:eastAsia="Times New Roman" w:hAnsiTheme="majorHAnsi" w:cstheme="majorHAnsi"/>
        </w:rPr>
        <w:t>Bartošíková</w:t>
      </w:r>
      <w:proofErr w:type="spellEnd"/>
    </w:p>
    <w:p w14:paraId="1FF2CE2F" w14:textId="55E6987B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Vernisáž:</w:t>
      </w:r>
      <w:r w:rsidRPr="000D2179">
        <w:rPr>
          <w:rFonts w:asciiTheme="majorHAnsi" w:eastAsia="Times New Roman" w:hAnsiTheme="majorHAnsi" w:cstheme="majorHAnsi"/>
        </w:rPr>
        <w:t xml:space="preserve"> 18. august 2022, 17.00, Záhorská galéria Jána </w:t>
      </w:r>
      <w:proofErr w:type="spellStart"/>
      <w:r w:rsidRPr="000D2179">
        <w:rPr>
          <w:rFonts w:asciiTheme="majorHAnsi" w:eastAsia="Times New Roman" w:hAnsiTheme="majorHAnsi" w:cstheme="majorHAnsi"/>
        </w:rPr>
        <w:t>Mudrocha</w:t>
      </w:r>
      <w:proofErr w:type="spellEnd"/>
      <w:r w:rsidRPr="000D2179">
        <w:rPr>
          <w:rFonts w:asciiTheme="majorHAnsi" w:eastAsia="Times New Roman" w:hAnsiTheme="majorHAnsi" w:cstheme="majorHAnsi"/>
        </w:rPr>
        <w:t xml:space="preserve"> v</w:t>
      </w:r>
      <w:r w:rsidR="000D2179" w:rsidRPr="000D2179">
        <w:rPr>
          <w:rFonts w:asciiTheme="majorHAnsi" w:eastAsia="Times New Roman" w:hAnsiTheme="majorHAnsi" w:cstheme="majorHAnsi"/>
        </w:rPr>
        <w:t> </w:t>
      </w:r>
      <w:r w:rsidRPr="000D2179">
        <w:rPr>
          <w:rFonts w:asciiTheme="majorHAnsi" w:eastAsia="Times New Roman" w:hAnsiTheme="majorHAnsi" w:cstheme="majorHAnsi"/>
        </w:rPr>
        <w:t>Senici</w:t>
      </w:r>
      <w:r w:rsidR="000D2179" w:rsidRPr="000D2179">
        <w:rPr>
          <w:rFonts w:asciiTheme="majorHAnsi" w:eastAsia="Times New Roman" w:hAnsiTheme="majorHAnsi" w:cstheme="majorHAnsi"/>
        </w:rPr>
        <w:t>, Sadová 619/3</w:t>
      </w:r>
    </w:p>
    <w:p w14:paraId="40DCB54B" w14:textId="4BE7FA2B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  <w:r w:rsidRPr="000D2179">
        <w:rPr>
          <w:rFonts w:asciiTheme="majorHAnsi" w:eastAsia="Times New Roman" w:hAnsiTheme="majorHAnsi" w:cstheme="majorHAnsi"/>
          <w:b/>
          <w:bCs/>
        </w:rPr>
        <w:t>Trvanie výstavy:</w:t>
      </w:r>
      <w:r w:rsidRPr="000D2179">
        <w:rPr>
          <w:rFonts w:asciiTheme="majorHAnsi" w:eastAsia="Times New Roman" w:hAnsiTheme="majorHAnsi" w:cstheme="majorHAnsi"/>
        </w:rPr>
        <w:t xml:space="preserve"> 19. august – </w:t>
      </w:r>
      <w:r w:rsidR="00A538A7" w:rsidRPr="000D2179">
        <w:rPr>
          <w:rFonts w:asciiTheme="majorHAnsi" w:eastAsia="Times New Roman" w:hAnsiTheme="majorHAnsi" w:cstheme="majorHAnsi"/>
        </w:rPr>
        <w:t>18</w:t>
      </w:r>
      <w:r w:rsidRPr="000D2179">
        <w:rPr>
          <w:rFonts w:asciiTheme="majorHAnsi" w:eastAsia="Times New Roman" w:hAnsiTheme="majorHAnsi" w:cstheme="majorHAnsi"/>
        </w:rPr>
        <w:t xml:space="preserve">. </w:t>
      </w:r>
      <w:r w:rsidR="00A538A7" w:rsidRPr="000D2179">
        <w:rPr>
          <w:rFonts w:asciiTheme="majorHAnsi" w:eastAsia="Times New Roman" w:hAnsiTheme="majorHAnsi" w:cstheme="majorHAnsi"/>
        </w:rPr>
        <w:t>september</w:t>
      </w:r>
      <w:r w:rsidRPr="000D2179">
        <w:rPr>
          <w:rFonts w:asciiTheme="majorHAnsi" w:eastAsia="Times New Roman" w:hAnsiTheme="majorHAnsi" w:cstheme="majorHAnsi"/>
        </w:rPr>
        <w:t xml:space="preserve"> 2022  </w:t>
      </w:r>
    </w:p>
    <w:p w14:paraId="75D47ADA" w14:textId="77777777" w:rsidR="00B577D3" w:rsidRPr="000D2179" w:rsidRDefault="00B577D3" w:rsidP="00B577D3">
      <w:pPr>
        <w:rPr>
          <w:rFonts w:asciiTheme="majorHAnsi" w:eastAsia="Times New Roman" w:hAnsiTheme="majorHAnsi" w:cstheme="majorHAnsi"/>
        </w:rPr>
      </w:pPr>
    </w:p>
    <w:p w14:paraId="156B9A66" w14:textId="2E2FF4E7" w:rsidR="00232C3E" w:rsidRPr="000D2179" w:rsidRDefault="00232C3E" w:rsidP="00FD3804">
      <w:pPr>
        <w:spacing w:line="360" w:lineRule="auto"/>
        <w:rPr>
          <w:rFonts w:asciiTheme="majorHAnsi" w:eastAsia="Times New Roman" w:hAnsiTheme="majorHAnsi" w:cstheme="majorHAnsi"/>
        </w:rPr>
      </w:pPr>
    </w:p>
    <w:p w14:paraId="4A16303A" w14:textId="5044ED6C" w:rsidR="005442B4" w:rsidRDefault="00A538A7" w:rsidP="000D2179">
      <w:pPr>
        <w:jc w:val="both"/>
      </w:pPr>
      <w:r>
        <w:rPr>
          <w:rFonts w:asciiTheme="majorHAnsi" w:eastAsia="Times New Roman" w:hAnsiTheme="majorHAnsi" w:cstheme="majorHAnsi"/>
        </w:rPr>
        <w:t xml:space="preserve">Akad. mal. Oľga </w:t>
      </w:r>
      <w:proofErr w:type="spellStart"/>
      <w:r>
        <w:rPr>
          <w:rFonts w:asciiTheme="majorHAnsi" w:eastAsia="Times New Roman" w:hAnsiTheme="majorHAnsi" w:cstheme="majorHAnsi"/>
        </w:rPr>
        <w:t>Bartošíková</w:t>
      </w:r>
      <w:proofErr w:type="spellEnd"/>
      <w:r>
        <w:rPr>
          <w:rFonts w:asciiTheme="majorHAnsi" w:eastAsia="Times New Roman" w:hAnsiTheme="majorHAnsi" w:cstheme="majorHAnsi"/>
        </w:rPr>
        <w:t xml:space="preserve"> (*1922)</w:t>
      </w:r>
      <w:r w:rsidR="00B653B5">
        <w:rPr>
          <w:rFonts w:asciiTheme="majorHAnsi" w:eastAsia="Times New Roman" w:hAnsiTheme="majorHAnsi" w:cstheme="majorHAnsi"/>
        </w:rPr>
        <w:t xml:space="preserve"> sa v roku 2022 dožíva v</w:t>
      </w:r>
      <w:r>
        <w:rPr>
          <w:rFonts w:asciiTheme="majorHAnsi" w:eastAsia="Times New Roman" w:hAnsiTheme="majorHAnsi" w:cstheme="majorHAnsi"/>
        </w:rPr>
        <w:t xml:space="preserve">ýznamného </w:t>
      </w:r>
      <w:r w:rsidR="00B653B5">
        <w:rPr>
          <w:rFonts w:asciiTheme="majorHAnsi" w:eastAsia="Times New Roman" w:hAnsiTheme="majorHAnsi" w:cstheme="majorHAnsi"/>
        </w:rPr>
        <w:t xml:space="preserve">životného jubilea. K tejto jedinečnej udalosti v slovenskej výtvarnej kultúre usporiadalo rodné mesto </w:t>
      </w:r>
      <w:r w:rsidR="00C061A5">
        <w:rPr>
          <w:rFonts w:asciiTheme="majorHAnsi" w:eastAsia="Times New Roman" w:hAnsiTheme="majorHAnsi" w:cstheme="majorHAnsi"/>
        </w:rPr>
        <w:t>umelkyne</w:t>
      </w:r>
      <w:r>
        <w:rPr>
          <w:rFonts w:asciiTheme="majorHAnsi" w:eastAsia="Times New Roman" w:hAnsiTheme="majorHAnsi" w:cstheme="majorHAnsi"/>
        </w:rPr>
        <w:t xml:space="preserve"> H</w:t>
      </w:r>
      <w:r w:rsidR="00B653B5">
        <w:rPr>
          <w:rFonts w:asciiTheme="majorHAnsi" w:eastAsia="Times New Roman" w:hAnsiTheme="majorHAnsi" w:cstheme="majorHAnsi"/>
        </w:rPr>
        <w:t xml:space="preserve">olíč prvú </w:t>
      </w:r>
      <w:r>
        <w:rPr>
          <w:rFonts w:asciiTheme="majorHAnsi" w:eastAsia="Times New Roman" w:hAnsiTheme="majorHAnsi" w:cstheme="majorHAnsi"/>
        </w:rPr>
        <w:t xml:space="preserve">zo série </w:t>
      </w:r>
      <w:r w:rsidR="00B653B5">
        <w:rPr>
          <w:rFonts w:asciiTheme="majorHAnsi" w:eastAsia="Times New Roman" w:hAnsiTheme="majorHAnsi" w:cstheme="majorHAnsi"/>
        </w:rPr>
        <w:t>výstav</w:t>
      </w:r>
      <w:r>
        <w:rPr>
          <w:rFonts w:asciiTheme="majorHAnsi" w:eastAsia="Times New Roman" w:hAnsiTheme="majorHAnsi" w:cstheme="majorHAnsi"/>
        </w:rPr>
        <w:t xml:space="preserve"> v kurátorskej koncepcii PhDr. Bohumíra Bachratého. </w:t>
      </w:r>
      <w:r w:rsidR="00C061A5">
        <w:rPr>
          <w:rFonts w:asciiTheme="majorHAnsi" w:eastAsia="Times New Roman" w:hAnsiTheme="majorHAnsi" w:cstheme="majorHAnsi"/>
        </w:rPr>
        <w:t xml:space="preserve">Ide o výber z aktuálnej tvorby z majetku autorky ako aj o diela zo súkromnej zbierky a zbierok </w:t>
      </w:r>
      <w:r w:rsidR="000D2179">
        <w:rPr>
          <w:rFonts w:asciiTheme="majorHAnsi" w:eastAsia="Times New Roman" w:hAnsiTheme="majorHAnsi" w:cstheme="majorHAnsi"/>
        </w:rPr>
        <w:t>M</w:t>
      </w:r>
      <w:r w:rsidR="00C061A5">
        <w:rPr>
          <w:rFonts w:asciiTheme="majorHAnsi" w:eastAsia="Times New Roman" w:hAnsiTheme="majorHAnsi" w:cstheme="majorHAnsi"/>
        </w:rPr>
        <w:t xml:space="preserve">estského múzea a galérie v Holíči. </w:t>
      </w:r>
      <w:r w:rsidR="005442B4">
        <w:rPr>
          <w:rFonts w:asciiTheme="majorHAnsi" w:eastAsia="Times New Roman" w:hAnsiTheme="majorHAnsi" w:cstheme="majorHAnsi"/>
        </w:rPr>
        <w:t xml:space="preserve">Pri tejto príležitosti vydáva mesto aj pamätnú nulovú bankovku s portrétom umelkyne. Viac informácií nájdete na: </w:t>
      </w:r>
      <w:hyperlink r:id="rId4" w:history="1">
        <w:r w:rsidR="005442B4">
          <w:rPr>
            <w:rStyle w:val="Hypertextovprepojenie"/>
          </w:rPr>
          <w:t xml:space="preserve">Euro </w:t>
        </w:r>
        <w:proofErr w:type="spellStart"/>
        <w:r w:rsidR="005442B4">
          <w:rPr>
            <w:rStyle w:val="Hypertextovprepojenie"/>
          </w:rPr>
          <w:t>Souvenir</w:t>
        </w:r>
        <w:proofErr w:type="spellEnd"/>
        <w:r w:rsidR="005442B4">
          <w:rPr>
            <w:rStyle w:val="Hypertextovprepojenie"/>
          </w:rPr>
          <w:t xml:space="preserve"> Slovensko</w:t>
        </w:r>
      </w:hyperlink>
      <w:r w:rsidR="005442B4">
        <w:t xml:space="preserve"> </w:t>
      </w:r>
    </w:p>
    <w:p w14:paraId="2EF60736" w14:textId="58E45177" w:rsidR="00C061A5" w:rsidRDefault="005442B4" w:rsidP="000D2179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</w:p>
    <w:p w14:paraId="5A5E2C3F" w14:textId="77777777" w:rsidR="000D2179" w:rsidRDefault="00B653B5" w:rsidP="000D2179">
      <w:pPr>
        <w:jc w:val="both"/>
        <w:rPr>
          <w:rFonts w:asciiTheme="majorHAnsi" w:hAnsiTheme="majorHAnsi" w:cstheme="majorHAnsi"/>
          <w:spacing w:val="3"/>
          <w:shd w:val="clear" w:color="auto" w:fill="FFFFFF"/>
        </w:rPr>
      </w:pPr>
      <w:r>
        <w:rPr>
          <w:rFonts w:asciiTheme="majorHAnsi" w:eastAsia="Times New Roman" w:hAnsiTheme="majorHAnsi" w:cstheme="majorHAnsi"/>
        </w:rPr>
        <w:t xml:space="preserve">Pozdravom a poctou jubilantke </w:t>
      </w:r>
      <w:r w:rsidR="00C061A5">
        <w:rPr>
          <w:rFonts w:asciiTheme="majorHAnsi" w:eastAsia="Times New Roman" w:hAnsiTheme="majorHAnsi" w:cstheme="majorHAnsi"/>
        </w:rPr>
        <w:t xml:space="preserve">bude aj ďalšia výstava plánovaná na druhú pol. </w:t>
      </w:r>
      <w:r w:rsidR="0024126C">
        <w:rPr>
          <w:rFonts w:asciiTheme="majorHAnsi" w:eastAsia="Times New Roman" w:hAnsiTheme="majorHAnsi" w:cstheme="majorHAnsi"/>
        </w:rPr>
        <w:t>a</w:t>
      </w:r>
      <w:r w:rsidR="00C061A5">
        <w:rPr>
          <w:rFonts w:asciiTheme="majorHAnsi" w:eastAsia="Times New Roman" w:hAnsiTheme="majorHAnsi" w:cstheme="majorHAnsi"/>
        </w:rPr>
        <w:t xml:space="preserve">ugusta a september </w:t>
      </w:r>
      <w:r>
        <w:rPr>
          <w:rFonts w:asciiTheme="majorHAnsi" w:eastAsia="Times New Roman" w:hAnsiTheme="majorHAnsi" w:cstheme="majorHAnsi"/>
        </w:rPr>
        <w:t xml:space="preserve">v Záhorskej galérii Jána </w:t>
      </w:r>
      <w:proofErr w:type="spellStart"/>
      <w:r>
        <w:rPr>
          <w:rFonts w:asciiTheme="majorHAnsi" w:eastAsia="Times New Roman" w:hAnsiTheme="majorHAnsi" w:cstheme="majorHAnsi"/>
        </w:rPr>
        <w:t>Mudrocha</w:t>
      </w:r>
      <w:proofErr w:type="spellEnd"/>
      <w:r>
        <w:rPr>
          <w:rFonts w:asciiTheme="majorHAnsi" w:eastAsia="Times New Roman" w:hAnsiTheme="majorHAnsi" w:cstheme="majorHAnsi"/>
        </w:rPr>
        <w:t xml:space="preserve"> v</w:t>
      </w:r>
      <w:r w:rsidR="0024126C">
        <w:rPr>
          <w:rFonts w:asciiTheme="majorHAnsi" w:eastAsia="Times New Roman" w:hAnsiTheme="majorHAnsi" w:cstheme="majorHAnsi"/>
        </w:rPr>
        <w:t> </w:t>
      </w:r>
      <w:r>
        <w:rPr>
          <w:rFonts w:asciiTheme="majorHAnsi" w:eastAsia="Times New Roman" w:hAnsiTheme="majorHAnsi" w:cstheme="majorHAnsi"/>
        </w:rPr>
        <w:t>Senici</w:t>
      </w:r>
      <w:r w:rsidR="0024126C">
        <w:rPr>
          <w:rFonts w:asciiTheme="majorHAnsi" w:eastAsia="Times New Roman" w:hAnsiTheme="majorHAnsi" w:cstheme="majorHAnsi"/>
        </w:rPr>
        <w:t>, kde autorka vystaví diela v majetku Záhorskej galérie v konfrontácii s najnovšou tvorbou</w:t>
      </w:r>
      <w:r w:rsidR="0024126C" w:rsidRPr="0024126C">
        <w:rPr>
          <w:rFonts w:asciiTheme="majorHAnsi" w:eastAsia="Times New Roman" w:hAnsiTheme="majorHAnsi" w:cstheme="majorHAnsi"/>
        </w:rPr>
        <w:t>.</w:t>
      </w:r>
      <w:r w:rsidR="0024126C">
        <w:rPr>
          <w:rFonts w:asciiTheme="majorHAnsi" w:eastAsia="Times New Roman" w:hAnsiTheme="majorHAnsi" w:cstheme="majorHAnsi"/>
        </w:rPr>
        <w:t xml:space="preserve"> Vernisáž bude spojená s komorným koncertom </w:t>
      </w:r>
      <w:r w:rsidR="000D2179">
        <w:rPr>
          <w:rFonts w:asciiTheme="majorHAnsi" w:eastAsia="Times New Roman" w:hAnsiTheme="majorHAnsi" w:cstheme="majorHAnsi"/>
        </w:rPr>
        <w:t xml:space="preserve">v podaní </w:t>
      </w:r>
      <w:proofErr w:type="spellStart"/>
      <w:r w:rsidR="0024126C" w:rsidRPr="0024126C">
        <w:rPr>
          <w:rFonts w:asciiTheme="majorHAnsi" w:hAnsiTheme="majorHAnsi" w:cstheme="majorHAnsi"/>
          <w:spacing w:val="3"/>
          <w:shd w:val="clear" w:color="auto" w:fill="FFFFFF"/>
        </w:rPr>
        <w:t>Belcanto</w:t>
      </w:r>
      <w:proofErr w:type="spellEnd"/>
      <w:r w:rsidR="0024126C" w:rsidRPr="0024126C">
        <w:rPr>
          <w:rFonts w:asciiTheme="majorHAnsi" w:hAnsiTheme="majorHAnsi" w:cstheme="majorHAnsi"/>
          <w:spacing w:val="3"/>
          <w:shd w:val="clear" w:color="auto" w:fill="FFFFFF"/>
        </w:rPr>
        <w:t xml:space="preserve"> Duo</w:t>
      </w:r>
      <w:r w:rsidR="000D2179">
        <w:rPr>
          <w:rFonts w:asciiTheme="majorHAnsi" w:hAnsiTheme="majorHAnsi" w:cstheme="majorHAnsi"/>
          <w:spacing w:val="3"/>
          <w:shd w:val="clear" w:color="auto" w:fill="FFFFFF"/>
        </w:rPr>
        <w:t xml:space="preserve"> (</w:t>
      </w:r>
      <w:r w:rsidR="0024126C" w:rsidRPr="0024126C">
        <w:rPr>
          <w:rFonts w:asciiTheme="majorHAnsi" w:hAnsiTheme="majorHAnsi" w:cstheme="majorHAnsi"/>
          <w:spacing w:val="3"/>
          <w:shd w:val="clear" w:color="auto" w:fill="FFFFFF"/>
        </w:rPr>
        <w:t xml:space="preserve">Miloš a Mária </w:t>
      </w:r>
      <w:proofErr w:type="spellStart"/>
      <w:r w:rsidR="0024126C" w:rsidRPr="0024126C">
        <w:rPr>
          <w:rFonts w:asciiTheme="majorHAnsi" w:hAnsiTheme="majorHAnsi" w:cstheme="majorHAnsi"/>
          <w:spacing w:val="3"/>
          <w:shd w:val="clear" w:color="auto" w:fill="FFFFFF"/>
        </w:rPr>
        <w:t>Hoschekovci</w:t>
      </w:r>
      <w:proofErr w:type="spellEnd"/>
      <w:r w:rsidR="000D2179">
        <w:rPr>
          <w:rFonts w:asciiTheme="majorHAnsi" w:hAnsiTheme="majorHAnsi" w:cstheme="majorHAnsi"/>
          <w:spacing w:val="3"/>
          <w:shd w:val="clear" w:color="auto" w:fill="FFFFFF"/>
        </w:rPr>
        <w:t xml:space="preserve">, spev a </w:t>
      </w:r>
      <w:r w:rsidR="0024126C" w:rsidRPr="0024126C">
        <w:rPr>
          <w:rFonts w:asciiTheme="majorHAnsi" w:hAnsiTheme="majorHAnsi" w:cstheme="majorHAnsi"/>
          <w:spacing w:val="3"/>
          <w:shd w:val="clear" w:color="auto" w:fill="FFFFFF"/>
        </w:rPr>
        <w:t>klavír)</w:t>
      </w:r>
      <w:r w:rsidR="000D2179">
        <w:rPr>
          <w:rFonts w:asciiTheme="majorHAnsi" w:hAnsiTheme="majorHAnsi" w:cstheme="majorHAnsi"/>
          <w:spacing w:val="3"/>
          <w:shd w:val="clear" w:color="auto" w:fill="FFFFFF"/>
        </w:rPr>
        <w:t>.</w:t>
      </w:r>
    </w:p>
    <w:p w14:paraId="06E15EB0" w14:textId="04A21DCE" w:rsidR="0024126C" w:rsidRPr="0024126C" w:rsidRDefault="0024126C" w:rsidP="000D2179">
      <w:pPr>
        <w:jc w:val="both"/>
        <w:rPr>
          <w:rFonts w:asciiTheme="majorHAnsi" w:eastAsia="Times New Roman" w:hAnsiTheme="majorHAnsi" w:cstheme="majorHAnsi"/>
        </w:rPr>
      </w:pPr>
      <w:r w:rsidRPr="0024126C">
        <w:rPr>
          <w:rFonts w:asciiTheme="majorHAnsi" w:eastAsia="Times New Roman" w:hAnsiTheme="majorHAnsi" w:cstheme="majorHAnsi"/>
        </w:rPr>
        <w:t xml:space="preserve"> </w:t>
      </w:r>
    </w:p>
    <w:p w14:paraId="3A29C5B4" w14:textId="44255857" w:rsidR="00B653B5" w:rsidRPr="00806238" w:rsidRDefault="00B653B5" w:rsidP="00B653B5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Svojím pôvodom, rokmi detstva a mladosti, ako aj niektorými inšpiráciami svojich obrazov, patrí O. </w:t>
      </w:r>
      <w:proofErr w:type="spellStart"/>
      <w:r>
        <w:rPr>
          <w:rFonts w:asciiTheme="majorHAnsi" w:eastAsia="Times New Roman" w:hAnsiTheme="majorHAnsi" w:cstheme="majorHAnsi"/>
        </w:rPr>
        <w:t>Bartošíková</w:t>
      </w:r>
      <w:proofErr w:type="spellEnd"/>
      <w:r>
        <w:rPr>
          <w:rFonts w:asciiTheme="majorHAnsi" w:eastAsia="Times New Roman" w:hAnsiTheme="majorHAnsi" w:cstheme="majorHAnsi"/>
        </w:rPr>
        <w:t xml:space="preserve"> do regiónu Záhoria.</w:t>
      </w:r>
      <w:r w:rsidR="004A0C1D">
        <w:rPr>
          <w:rFonts w:asciiTheme="majorHAnsi" w:eastAsia="Times New Roman" w:hAnsiTheme="majorHAnsi" w:cstheme="majorHAnsi"/>
        </w:rPr>
        <w:t xml:space="preserve"> V rodnom </w:t>
      </w:r>
      <w:r w:rsidRPr="00806238">
        <w:rPr>
          <w:rFonts w:asciiTheme="majorHAnsi" w:eastAsia="Times New Roman" w:hAnsiTheme="majorHAnsi" w:cstheme="majorHAnsi"/>
        </w:rPr>
        <w:t xml:space="preserve">Holíči a na gymnáziu v Skalici </w:t>
      </w:r>
      <w:r>
        <w:rPr>
          <w:rFonts w:asciiTheme="majorHAnsi" w:eastAsia="Times New Roman" w:hAnsiTheme="majorHAnsi" w:cstheme="majorHAnsi"/>
        </w:rPr>
        <w:t xml:space="preserve">realizuje </w:t>
      </w:r>
      <w:r w:rsidRPr="00806238">
        <w:rPr>
          <w:rFonts w:asciiTheme="majorHAnsi" w:eastAsia="Times New Roman" w:hAnsiTheme="majorHAnsi" w:cstheme="majorHAnsi"/>
        </w:rPr>
        <w:t>prvé kresby, modelovanie plastík, krajiny</w:t>
      </w:r>
      <w:r w:rsidR="005442B4">
        <w:rPr>
          <w:rFonts w:asciiTheme="majorHAnsi" w:eastAsia="Times New Roman" w:hAnsiTheme="majorHAnsi" w:cstheme="majorHAnsi"/>
        </w:rPr>
        <w:t xml:space="preserve"> či </w:t>
      </w:r>
      <w:r w:rsidRPr="00806238">
        <w:rPr>
          <w:rFonts w:asciiTheme="majorHAnsi" w:eastAsia="Times New Roman" w:hAnsiTheme="majorHAnsi" w:cstheme="majorHAnsi"/>
        </w:rPr>
        <w:t>portréty</w:t>
      </w:r>
      <w:r w:rsidR="004A0C1D">
        <w:rPr>
          <w:rFonts w:asciiTheme="majorHAnsi" w:eastAsia="Times New Roman" w:hAnsiTheme="majorHAnsi" w:cstheme="majorHAnsi"/>
        </w:rPr>
        <w:t xml:space="preserve">. Akademické vzdelanie dosiahla u prof. Jána </w:t>
      </w:r>
      <w:proofErr w:type="spellStart"/>
      <w:r w:rsidR="004A0C1D">
        <w:rPr>
          <w:rFonts w:asciiTheme="majorHAnsi" w:eastAsia="Times New Roman" w:hAnsiTheme="majorHAnsi" w:cstheme="majorHAnsi"/>
        </w:rPr>
        <w:t>Želibského</w:t>
      </w:r>
      <w:proofErr w:type="spellEnd"/>
      <w:r w:rsidR="004A0C1D">
        <w:rPr>
          <w:rFonts w:asciiTheme="majorHAnsi" w:eastAsia="Times New Roman" w:hAnsiTheme="majorHAnsi" w:cstheme="majorHAnsi"/>
        </w:rPr>
        <w:t xml:space="preserve"> </w:t>
      </w:r>
      <w:r w:rsidRPr="00806238">
        <w:rPr>
          <w:rFonts w:asciiTheme="majorHAnsi" w:eastAsia="Times New Roman" w:hAnsiTheme="majorHAnsi" w:cstheme="majorHAnsi"/>
        </w:rPr>
        <w:t>na Akadémii výtvarných umení v</w:t>
      </w:r>
      <w:r w:rsidR="004A0C1D">
        <w:rPr>
          <w:rFonts w:asciiTheme="majorHAnsi" w:eastAsia="Times New Roman" w:hAnsiTheme="majorHAnsi" w:cstheme="majorHAnsi"/>
        </w:rPr>
        <w:t> </w:t>
      </w:r>
      <w:r w:rsidRPr="00806238">
        <w:rPr>
          <w:rFonts w:asciiTheme="majorHAnsi" w:eastAsia="Times New Roman" w:hAnsiTheme="majorHAnsi" w:cstheme="majorHAnsi"/>
        </w:rPr>
        <w:t>Prahe</w:t>
      </w:r>
      <w:r w:rsidR="004A0C1D">
        <w:rPr>
          <w:rFonts w:asciiTheme="majorHAnsi" w:eastAsia="Times New Roman" w:hAnsiTheme="majorHAnsi" w:cstheme="majorHAnsi"/>
        </w:rPr>
        <w:t xml:space="preserve"> v rokoch </w:t>
      </w:r>
      <w:r w:rsidRPr="00806238">
        <w:rPr>
          <w:rFonts w:asciiTheme="majorHAnsi" w:eastAsia="Times New Roman" w:hAnsiTheme="majorHAnsi" w:cstheme="majorHAnsi"/>
        </w:rPr>
        <w:t>1945 – 1950</w:t>
      </w:r>
      <w:r w:rsidR="004A0C1D">
        <w:rPr>
          <w:rFonts w:asciiTheme="majorHAnsi" w:eastAsia="Times New Roman" w:hAnsiTheme="majorHAnsi" w:cstheme="majorHAnsi"/>
        </w:rPr>
        <w:t xml:space="preserve">. </w:t>
      </w:r>
      <w:r w:rsidRPr="00806238">
        <w:rPr>
          <w:rFonts w:asciiTheme="majorHAnsi" w:eastAsia="Times New Roman" w:hAnsiTheme="majorHAnsi" w:cstheme="majorHAnsi"/>
        </w:rPr>
        <w:t>Od roku 1957 ži</w:t>
      </w:r>
      <w:r>
        <w:rPr>
          <w:rFonts w:asciiTheme="majorHAnsi" w:eastAsia="Times New Roman" w:hAnsiTheme="majorHAnsi" w:cstheme="majorHAnsi"/>
        </w:rPr>
        <w:t>je a </w:t>
      </w:r>
      <w:r w:rsidRPr="00806238">
        <w:rPr>
          <w:rFonts w:asciiTheme="majorHAnsi" w:eastAsia="Times New Roman" w:hAnsiTheme="majorHAnsi" w:cstheme="majorHAnsi"/>
        </w:rPr>
        <w:t>tvor</w:t>
      </w:r>
      <w:r>
        <w:rPr>
          <w:rFonts w:asciiTheme="majorHAnsi" w:eastAsia="Times New Roman" w:hAnsiTheme="majorHAnsi" w:cstheme="majorHAnsi"/>
        </w:rPr>
        <w:t xml:space="preserve">í </w:t>
      </w:r>
      <w:r w:rsidRPr="00806238">
        <w:rPr>
          <w:rFonts w:asciiTheme="majorHAnsi" w:eastAsia="Times New Roman" w:hAnsiTheme="majorHAnsi" w:cstheme="majorHAnsi"/>
        </w:rPr>
        <w:t xml:space="preserve">v Bratislave. </w:t>
      </w:r>
      <w:r>
        <w:rPr>
          <w:rFonts w:asciiTheme="majorHAnsi" w:eastAsia="Times New Roman" w:hAnsiTheme="majorHAnsi" w:cstheme="majorHAnsi"/>
        </w:rPr>
        <w:t xml:space="preserve">Stala </w:t>
      </w:r>
      <w:r w:rsidRPr="00806238">
        <w:rPr>
          <w:rFonts w:asciiTheme="majorHAnsi" w:eastAsia="Times New Roman" w:hAnsiTheme="majorHAnsi" w:cstheme="majorHAnsi"/>
        </w:rPr>
        <w:t>sa členkou Zväzu slovenských výtvarných umelcov, v rokoch 1958 – 196</w:t>
      </w:r>
      <w:r w:rsidR="00814043">
        <w:rPr>
          <w:rFonts w:asciiTheme="majorHAnsi" w:eastAsia="Times New Roman" w:hAnsiTheme="majorHAnsi" w:cstheme="majorHAnsi"/>
        </w:rPr>
        <w:t>6</w:t>
      </w:r>
      <w:r w:rsidRPr="00806238">
        <w:rPr>
          <w:rFonts w:asciiTheme="majorHAnsi" w:eastAsia="Times New Roman" w:hAnsiTheme="majorHAnsi" w:cstheme="majorHAnsi"/>
        </w:rPr>
        <w:t xml:space="preserve"> členkou jedinečnej Skupiny 4 spolu s Jarmilou </w:t>
      </w:r>
      <w:proofErr w:type="spellStart"/>
      <w:r w:rsidRPr="00806238">
        <w:rPr>
          <w:rFonts w:asciiTheme="majorHAnsi" w:eastAsia="Times New Roman" w:hAnsiTheme="majorHAnsi" w:cstheme="majorHAnsi"/>
        </w:rPr>
        <w:t>Čihánkovou</w:t>
      </w:r>
      <w:proofErr w:type="spellEnd"/>
      <w:r w:rsidRPr="00806238">
        <w:rPr>
          <w:rFonts w:asciiTheme="majorHAnsi" w:eastAsia="Times New Roman" w:hAnsiTheme="majorHAnsi" w:cstheme="majorHAnsi"/>
        </w:rPr>
        <w:t xml:space="preserve">, Tamarou Klimovou a Vierou </w:t>
      </w:r>
      <w:proofErr w:type="spellStart"/>
      <w:r w:rsidRPr="00806238">
        <w:rPr>
          <w:rFonts w:asciiTheme="majorHAnsi" w:eastAsia="Times New Roman" w:hAnsiTheme="majorHAnsi" w:cstheme="majorHAnsi"/>
        </w:rPr>
        <w:t>Kraicovou</w:t>
      </w:r>
      <w:proofErr w:type="spellEnd"/>
      <w:r w:rsidRPr="00806238">
        <w:rPr>
          <w:rFonts w:asciiTheme="majorHAnsi" w:eastAsia="Times New Roman" w:hAnsiTheme="majorHAnsi" w:cstheme="majorHAnsi"/>
        </w:rPr>
        <w:t xml:space="preserve">. Od roku 1989 </w:t>
      </w:r>
      <w:r>
        <w:rPr>
          <w:rFonts w:asciiTheme="majorHAnsi" w:eastAsia="Times New Roman" w:hAnsiTheme="majorHAnsi" w:cstheme="majorHAnsi"/>
        </w:rPr>
        <w:t xml:space="preserve">je </w:t>
      </w:r>
      <w:r w:rsidRPr="00806238">
        <w:rPr>
          <w:rFonts w:asciiTheme="majorHAnsi" w:eastAsia="Times New Roman" w:hAnsiTheme="majorHAnsi" w:cstheme="majorHAnsi"/>
        </w:rPr>
        <w:t xml:space="preserve">členkou Slovenskej výtvarnej únie a spoluzakladateľkou Spoločnosti voľných výtvarných umelcov. </w:t>
      </w:r>
      <w:r>
        <w:rPr>
          <w:rFonts w:asciiTheme="majorHAnsi" w:eastAsia="Times New Roman" w:hAnsiTheme="majorHAnsi" w:cstheme="majorHAnsi"/>
        </w:rPr>
        <w:t xml:space="preserve">Výtvarne je stále </w:t>
      </w:r>
      <w:r w:rsidRPr="00806238">
        <w:rPr>
          <w:rFonts w:asciiTheme="majorHAnsi" w:eastAsia="Times New Roman" w:hAnsiTheme="majorHAnsi" w:cstheme="majorHAnsi"/>
        </w:rPr>
        <w:t>aktívna</w:t>
      </w:r>
      <w:r>
        <w:rPr>
          <w:rFonts w:asciiTheme="majorHAnsi" w:eastAsia="Times New Roman" w:hAnsiTheme="majorHAnsi" w:cstheme="majorHAnsi"/>
        </w:rPr>
        <w:t xml:space="preserve">. </w:t>
      </w:r>
      <w:r w:rsidR="005442B4">
        <w:rPr>
          <w:rFonts w:asciiTheme="majorHAnsi" w:eastAsia="Times New Roman" w:hAnsiTheme="majorHAnsi" w:cstheme="majorHAnsi"/>
        </w:rPr>
        <w:t>Celoživotne sa v</w:t>
      </w:r>
      <w:r>
        <w:rPr>
          <w:rFonts w:asciiTheme="majorHAnsi" w:eastAsia="Times New Roman" w:hAnsiTheme="majorHAnsi" w:cstheme="majorHAnsi"/>
        </w:rPr>
        <w:t>en</w:t>
      </w:r>
      <w:r w:rsidR="005442B4">
        <w:rPr>
          <w:rFonts w:asciiTheme="majorHAnsi" w:eastAsia="Times New Roman" w:hAnsiTheme="majorHAnsi" w:cstheme="majorHAnsi"/>
        </w:rPr>
        <w:t>uje</w:t>
      </w:r>
      <w:r w:rsidR="00814043">
        <w:rPr>
          <w:rFonts w:asciiTheme="majorHAnsi" w:eastAsia="Times New Roman" w:hAnsiTheme="majorHAnsi" w:cstheme="majorHAnsi"/>
        </w:rPr>
        <w:t xml:space="preserve"> </w:t>
      </w:r>
      <w:r w:rsidRPr="00806238">
        <w:rPr>
          <w:rFonts w:asciiTheme="majorHAnsi" w:eastAsia="Times New Roman" w:hAnsiTheme="majorHAnsi" w:cstheme="majorHAnsi"/>
        </w:rPr>
        <w:t>maľb</w:t>
      </w:r>
      <w:r>
        <w:rPr>
          <w:rFonts w:asciiTheme="majorHAnsi" w:eastAsia="Times New Roman" w:hAnsiTheme="majorHAnsi" w:cstheme="majorHAnsi"/>
        </w:rPr>
        <w:t>e (</w:t>
      </w:r>
      <w:r w:rsidRPr="00806238">
        <w:rPr>
          <w:rFonts w:asciiTheme="majorHAnsi" w:eastAsia="Times New Roman" w:hAnsiTheme="majorHAnsi" w:cstheme="majorHAnsi"/>
        </w:rPr>
        <w:t>oleje a kombinované techniky</w:t>
      </w:r>
      <w:r>
        <w:rPr>
          <w:rFonts w:asciiTheme="majorHAnsi" w:eastAsia="Times New Roman" w:hAnsiTheme="majorHAnsi" w:cstheme="majorHAnsi"/>
        </w:rPr>
        <w:t>)</w:t>
      </w:r>
      <w:r w:rsidRPr="00806238">
        <w:rPr>
          <w:rFonts w:asciiTheme="majorHAnsi" w:eastAsia="Times New Roman" w:hAnsiTheme="majorHAnsi" w:cstheme="majorHAnsi"/>
        </w:rPr>
        <w:t xml:space="preserve">, </w:t>
      </w:r>
      <w:r w:rsidR="005442B4">
        <w:rPr>
          <w:rFonts w:asciiTheme="majorHAnsi" w:eastAsia="Times New Roman" w:hAnsiTheme="majorHAnsi" w:cstheme="majorHAnsi"/>
        </w:rPr>
        <w:t xml:space="preserve">ale aj </w:t>
      </w:r>
      <w:r w:rsidR="00814043">
        <w:rPr>
          <w:rFonts w:asciiTheme="majorHAnsi" w:eastAsia="Times New Roman" w:hAnsiTheme="majorHAnsi" w:cstheme="majorHAnsi"/>
        </w:rPr>
        <w:t xml:space="preserve">kresbe a </w:t>
      </w:r>
      <w:r w:rsidRPr="00806238">
        <w:rPr>
          <w:rFonts w:asciiTheme="majorHAnsi" w:eastAsia="Times New Roman" w:hAnsiTheme="majorHAnsi" w:cstheme="majorHAnsi"/>
        </w:rPr>
        <w:t>realizáci</w:t>
      </w:r>
      <w:r>
        <w:rPr>
          <w:rFonts w:asciiTheme="majorHAnsi" w:eastAsia="Times New Roman" w:hAnsiTheme="majorHAnsi" w:cstheme="majorHAnsi"/>
        </w:rPr>
        <w:t>i</w:t>
      </w:r>
      <w:r w:rsidRPr="00806238">
        <w:rPr>
          <w:rFonts w:asciiTheme="majorHAnsi" w:eastAsia="Times New Roman" w:hAnsiTheme="majorHAnsi" w:cstheme="majorHAnsi"/>
        </w:rPr>
        <w:t xml:space="preserve"> výtvarných diel v architektúre. </w:t>
      </w:r>
    </w:p>
    <w:p w14:paraId="20B2949A" w14:textId="77777777" w:rsidR="005442B4" w:rsidRDefault="00B653B5" w:rsidP="00B653B5">
      <w:pPr>
        <w:jc w:val="both"/>
        <w:rPr>
          <w:rFonts w:asciiTheme="majorHAnsi" w:eastAsia="Times New Roman" w:hAnsiTheme="majorHAnsi" w:cstheme="majorHAnsi"/>
        </w:rPr>
      </w:pPr>
      <w:r w:rsidRPr="00806238">
        <w:rPr>
          <w:rFonts w:asciiTheme="majorHAnsi" w:eastAsia="Times New Roman" w:hAnsiTheme="majorHAnsi" w:cstheme="majorHAnsi"/>
        </w:rPr>
        <w:t>V širokom rozpätí tvorby</w:t>
      </w:r>
      <w:r w:rsidR="004A0C1D">
        <w:rPr>
          <w:rFonts w:asciiTheme="majorHAnsi" w:eastAsia="Times New Roman" w:hAnsiTheme="majorHAnsi" w:cstheme="majorHAnsi"/>
        </w:rPr>
        <w:t xml:space="preserve"> dominujú p</w:t>
      </w:r>
      <w:r w:rsidRPr="00806238">
        <w:rPr>
          <w:rFonts w:asciiTheme="majorHAnsi" w:eastAsia="Times New Roman" w:hAnsiTheme="majorHAnsi" w:cstheme="majorHAnsi"/>
        </w:rPr>
        <w:t>ortréty, autoportréty, figurálne kompozície</w:t>
      </w:r>
      <w:r w:rsidR="004A0C1D">
        <w:rPr>
          <w:rFonts w:asciiTheme="majorHAnsi" w:eastAsia="Times New Roman" w:hAnsiTheme="majorHAnsi" w:cstheme="majorHAnsi"/>
        </w:rPr>
        <w:t xml:space="preserve">, </w:t>
      </w:r>
      <w:r w:rsidRPr="00806238">
        <w:rPr>
          <w:rFonts w:asciiTheme="majorHAnsi" w:eastAsia="Times New Roman" w:hAnsiTheme="majorHAnsi" w:cstheme="majorHAnsi"/>
        </w:rPr>
        <w:t xml:space="preserve">zátišia s kvetmi a ovocím. </w:t>
      </w:r>
      <w:r w:rsidR="00116C2B">
        <w:rPr>
          <w:rFonts w:asciiTheme="majorHAnsi" w:eastAsia="Times New Roman" w:hAnsiTheme="majorHAnsi" w:cstheme="majorHAnsi"/>
        </w:rPr>
        <w:t xml:space="preserve">Ďalej </w:t>
      </w:r>
      <w:r w:rsidRPr="00806238">
        <w:rPr>
          <w:rFonts w:asciiTheme="majorHAnsi" w:eastAsia="Times New Roman" w:hAnsiTheme="majorHAnsi" w:cstheme="majorHAnsi"/>
        </w:rPr>
        <w:t>krajiny, príroda, motívy katedrál, starý Holíč v spomienkach i symbolické pomníky, pamätníky…</w:t>
      </w:r>
      <w:r w:rsidR="005442B4">
        <w:rPr>
          <w:rFonts w:asciiTheme="majorHAnsi" w:eastAsia="Times New Roman" w:hAnsiTheme="majorHAnsi" w:cstheme="majorHAnsi"/>
        </w:rPr>
        <w:t xml:space="preserve"> </w:t>
      </w:r>
    </w:p>
    <w:p w14:paraId="6F9259F6" w14:textId="39341C79" w:rsidR="00B653B5" w:rsidRDefault="005442B4" w:rsidP="00B653B5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V </w:t>
      </w:r>
      <w:r w:rsidR="00B653B5" w:rsidRPr="00806238">
        <w:rPr>
          <w:rFonts w:asciiTheme="majorHAnsi" w:eastAsia="Times New Roman" w:hAnsiTheme="majorHAnsi" w:cstheme="majorHAnsi"/>
        </w:rPr>
        <w:t>slovách básne nám autorka odkazuje: „len sa treba dívať”. Vidieť a vedieť.</w:t>
      </w:r>
    </w:p>
    <w:p w14:paraId="7DD6FB23" w14:textId="3B6D6500" w:rsidR="00116C2B" w:rsidRDefault="00116C2B" w:rsidP="00B653B5">
      <w:pPr>
        <w:jc w:val="both"/>
        <w:rPr>
          <w:rFonts w:asciiTheme="majorHAnsi" w:eastAsia="Times New Roman" w:hAnsiTheme="majorHAnsi" w:cstheme="majorHAnsi"/>
        </w:rPr>
      </w:pPr>
    </w:p>
    <w:p w14:paraId="0529F106" w14:textId="77777777" w:rsidR="002E433C" w:rsidRDefault="002E433C" w:rsidP="00116C2B">
      <w:pPr>
        <w:jc w:val="both"/>
        <w:rPr>
          <w:rFonts w:asciiTheme="majorHAnsi" w:eastAsia="Times New Roman" w:hAnsiTheme="majorHAnsi" w:cstheme="majorHAnsi"/>
        </w:rPr>
      </w:pPr>
    </w:p>
    <w:p w14:paraId="0CFF3174" w14:textId="089E62AD" w:rsidR="00116C2B" w:rsidRDefault="00116C2B" w:rsidP="00116C2B">
      <w:pPr>
        <w:jc w:val="both"/>
      </w:pPr>
      <w:r>
        <w:rPr>
          <w:rFonts w:asciiTheme="majorHAnsi" w:eastAsia="Times New Roman" w:hAnsiTheme="majorHAnsi" w:cstheme="majorHAnsi"/>
        </w:rPr>
        <w:t xml:space="preserve">Viac info o výstavách </w:t>
      </w:r>
      <w:r w:rsidR="005442B4">
        <w:rPr>
          <w:rFonts w:asciiTheme="majorHAnsi" w:eastAsia="Times New Roman" w:hAnsiTheme="majorHAnsi" w:cstheme="majorHAnsi"/>
        </w:rPr>
        <w:t xml:space="preserve">nájdete </w:t>
      </w:r>
      <w:r>
        <w:rPr>
          <w:rFonts w:asciiTheme="majorHAnsi" w:eastAsia="Times New Roman" w:hAnsiTheme="majorHAnsi" w:cstheme="majorHAnsi"/>
        </w:rPr>
        <w:t>na</w:t>
      </w:r>
      <w:r w:rsidR="002E433C">
        <w:rPr>
          <w:rFonts w:asciiTheme="majorHAnsi" w:eastAsia="Times New Roman" w:hAnsiTheme="majorHAnsi" w:cstheme="majorHAnsi"/>
        </w:rPr>
        <w:t>:</w:t>
      </w:r>
      <w:r>
        <w:rPr>
          <w:rFonts w:asciiTheme="majorHAnsi" w:eastAsia="Times New Roman" w:hAnsiTheme="majorHAnsi" w:cstheme="majorHAnsi"/>
        </w:rPr>
        <w:t xml:space="preserve"> </w:t>
      </w:r>
      <w:hyperlink r:id="rId5" w:history="1">
        <w:r w:rsidR="001F1EDE" w:rsidRPr="00F16AC4">
          <w:rPr>
            <w:rStyle w:val="Hypertextovprepojenie"/>
          </w:rPr>
          <w:t>www.holic.sk</w:t>
        </w:r>
      </w:hyperlink>
      <w:r>
        <w:t xml:space="preserve"> </w:t>
      </w:r>
      <w:r w:rsidR="002E433C">
        <w:t>a </w:t>
      </w:r>
      <w:hyperlink r:id="rId6" w:history="1">
        <w:r w:rsidR="002E433C" w:rsidRPr="00F16AC4">
          <w:rPr>
            <w:rStyle w:val="Hypertextovprepojenie"/>
          </w:rPr>
          <w:t>www.zgjm.sk</w:t>
        </w:r>
      </w:hyperlink>
    </w:p>
    <w:p w14:paraId="18C2005C" w14:textId="77777777" w:rsidR="002E433C" w:rsidRDefault="002E433C" w:rsidP="00116C2B">
      <w:pPr>
        <w:jc w:val="both"/>
      </w:pPr>
    </w:p>
    <w:p w14:paraId="2B39DD4E" w14:textId="77777777" w:rsidR="00814043" w:rsidRDefault="00814043" w:rsidP="00116C2B">
      <w:pPr>
        <w:jc w:val="both"/>
      </w:pPr>
      <w:r>
        <w:t>Holíč, Senica</w:t>
      </w:r>
    </w:p>
    <w:p w14:paraId="29A9D230" w14:textId="5763D045" w:rsidR="00116C2B" w:rsidRDefault="00814043" w:rsidP="00116C2B">
      <w:pPr>
        <w:jc w:val="both"/>
      </w:pPr>
      <w:r>
        <w:t>19.7.2022</w:t>
      </w:r>
    </w:p>
    <w:p w14:paraId="2A84AE77" w14:textId="77777777" w:rsidR="00116C2B" w:rsidRDefault="00116C2B" w:rsidP="00116C2B">
      <w:pPr>
        <w:jc w:val="both"/>
      </w:pPr>
    </w:p>
    <w:p w14:paraId="769D2FDC" w14:textId="72F134D4" w:rsidR="001F1EDE" w:rsidRDefault="001F1EDE" w:rsidP="00116C2B">
      <w:pPr>
        <w:jc w:val="both"/>
      </w:pPr>
      <w:r>
        <w:t xml:space="preserve"> </w:t>
      </w:r>
    </w:p>
    <w:sectPr w:rsidR="001F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5"/>
    <w:rsid w:val="000D2179"/>
    <w:rsid w:val="00116C2B"/>
    <w:rsid w:val="00182947"/>
    <w:rsid w:val="001F1EDE"/>
    <w:rsid w:val="00232C3E"/>
    <w:rsid w:val="0024126C"/>
    <w:rsid w:val="002E433C"/>
    <w:rsid w:val="00375917"/>
    <w:rsid w:val="004A0C1D"/>
    <w:rsid w:val="005442B4"/>
    <w:rsid w:val="00655EF7"/>
    <w:rsid w:val="00814043"/>
    <w:rsid w:val="009B6022"/>
    <w:rsid w:val="00A538A7"/>
    <w:rsid w:val="00B577D3"/>
    <w:rsid w:val="00B653B5"/>
    <w:rsid w:val="00C061A5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109"/>
  <w15:chartTrackingRefBased/>
  <w15:docId w15:val="{9E7CD180-54F7-4E46-B257-A48D1F6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53B5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1E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F1ED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0D2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m.sk" TargetMode="External"/><Relationship Id="rId5" Type="http://schemas.openxmlformats.org/officeDocument/2006/relationships/hyperlink" Target="http://www.holic.sk" TargetMode="External"/><Relationship Id="rId4" Type="http://schemas.openxmlformats.org/officeDocument/2006/relationships/hyperlink" Target="https://www.eurosouvenir.sk/nove-vydania/holic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Klaudia Turečková</cp:lastModifiedBy>
  <cp:revision>2</cp:revision>
  <dcterms:created xsi:type="dcterms:W3CDTF">2022-07-20T05:38:00Z</dcterms:created>
  <dcterms:modified xsi:type="dcterms:W3CDTF">2022-07-20T05:38:00Z</dcterms:modified>
</cp:coreProperties>
</file>