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C93E" w14:textId="7C662F91" w:rsidR="00675250" w:rsidRPr="006C374C" w:rsidRDefault="00D221C5" w:rsidP="00C02E06">
      <w:pPr>
        <w:pStyle w:val="Pa5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Umelecká beseda slovenská oslávi storočnicu reprezentatívnou výstavou v Holíči</w:t>
      </w:r>
    </w:p>
    <w:p w14:paraId="5B9DA183" w14:textId="0D9E9511" w:rsidR="00D221C5" w:rsidRPr="00D221C5" w:rsidRDefault="00D221C5" w:rsidP="00D221C5"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Vyše osemdesiat výtvarných umelcov v zámockom areáli</w:t>
      </w:r>
    </w:p>
    <w:p w14:paraId="4C89C028" w14:textId="77777777" w:rsidR="00D221C5" w:rsidRDefault="00D221C5" w:rsidP="00C02E06">
      <w:pPr>
        <w:pStyle w:val="Pa5"/>
        <w:spacing w:line="360" w:lineRule="auto"/>
        <w:rPr>
          <w:rFonts w:ascii="Times New Roman" w:hAnsi="Times New Roman" w:cs="Times New Roman"/>
          <w:color w:val="000000"/>
        </w:rPr>
      </w:pPr>
    </w:p>
    <w:p w14:paraId="62460BEF" w14:textId="3BF62EF6" w:rsidR="00D221C5" w:rsidRPr="00A13DD1" w:rsidRDefault="00591DE4" w:rsidP="00C02E06">
      <w:pPr>
        <w:pStyle w:val="Pa5"/>
        <w:spacing w:line="360" w:lineRule="auto"/>
        <w:rPr>
          <w:rFonts w:ascii="Times New Roman" w:hAnsi="Times New Roman" w:cs="Times New Roman"/>
          <w:b/>
          <w:color w:val="000000"/>
        </w:rPr>
      </w:pPr>
      <w:r w:rsidRPr="00A13DD1">
        <w:rPr>
          <w:rFonts w:ascii="Times New Roman" w:hAnsi="Times New Roman" w:cs="Times New Roman"/>
          <w:b/>
          <w:color w:val="000000"/>
        </w:rPr>
        <w:t xml:space="preserve">Ak sa pozrieme do </w:t>
      </w:r>
      <w:r w:rsidR="009379AF" w:rsidRPr="00A13DD1">
        <w:rPr>
          <w:rFonts w:ascii="Times New Roman" w:hAnsi="Times New Roman" w:cs="Times New Roman"/>
          <w:b/>
          <w:color w:val="000000"/>
        </w:rPr>
        <w:t xml:space="preserve">historického úsvitu </w:t>
      </w:r>
      <w:r w:rsidR="00D221C5" w:rsidRPr="00A13DD1">
        <w:rPr>
          <w:rFonts w:ascii="Times New Roman" w:hAnsi="Times New Roman" w:cs="Times New Roman"/>
          <w:b/>
          <w:color w:val="000000"/>
        </w:rPr>
        <w:t>moderného umenia na Slovensku a oprášime storočný rodný list Umeleckej besedy slovenskej</w:t>
      </w:r>
      <w:r w:rsidRPr="00A13DD1">
        <w:rPr>
          <w:rFonts w:ascii="Times New Roman" w:hAnsi="Times New Roman" w:cs="Times New Roman"/>
          <w:b/>
          <w:color w:val="000000"/>
        </w:rPr>
        <w:t xml:space="preserve">, zistíme, že za rozhodujúci podnet </w:t>
      </w:r>
      <w:r w:rsidR="00D221C5" w:rsidRPr="00A13DD1">
        <w:rPr>
          <w:rFonts w:ascii="Times New Roman" w:hAnsi="Times New Roman" w:cs="Times New Roman"/>
          <w:b/>
          <w:color w:val="000000"/>
        </w:rPr>
        <w:t xml:space="preserve">jej </w:t>
      </w:r>
      <w:r w:rsidRPr="00A13DD1">
        <w:rPr>
          <w:rFonts w:ascii="Times New Roman" w:hAnsi="Times New Roman" w:cs="Times New Roman"/>
          <w:b/>
          <w:color w:val="000000"/>
        </w:rPr>
        <w:t xml:space="preserve">vzniku a rozvoja </w:t>
      </w:r>
      <w:r w:rsidR="00D221C5" w:rsidRPr="00A13DD1">
        <w:rPr>
          <w:rFonts w:ascii="Times New Roman" w:hAnsi="Times New Roman" w:cs="Times New Roman"/>
          <w:b/>
          <w:color w:val="000000"/>
        </w:rPr>
        <w:t xml:space="preserve">spolkovej </w:t>
      </w:r>
      <w:r w:rsidRPr="00A13DD1">
        <w:rPr>
          <w:rFonts w:ascii="Times New Roman" w:hAnsi="Times New Roman" w:cs="Times New Roman"/>
          <w:b/>
          <w:color w:val="000000"/>
        </w:rPr>
        <w:t>činnosti treba považovať ambíciu jej zakladateľov</w:t>
      </w:r>
      <w:r w:rsidR="00A13DD1">
        <w:rPr>
          <w:rFonts w:ascii="Times New Roman" w:hAnsi="Times New Roman" w:cs="Times New Roman"/>
          <w:b/>
          <w:color w:val="000000"/>
        </w:rPr>
        <w:t xml:space="preserve"> </w:t>
      </w:r>
      <w:r w:rsidR="009379AF" w:rsidRPr="00A13DD1">
        <w:rPr>
          <w:rFonts w:ascii="Times New Roman" w:hAnsi="Times New Roman" w:cs="Times New Roman"/>
          <w:b/>
          <w:color w:val="000000"/>
        </w:rPr>
        <w:t>„šíriť krásu“ pod</w:t>
      </w:r>
      <w:r w:rsidR="00740F5B" w:rsidRPr="00A13DD1">
        <w:rPr>
          <w:rFonts w:ascii="Times New Roman" w:hAnsi="Times New Roman" w:cs="Times New Roman"/>
          <w:b/>
          <w:color w:val="000000"/>
        </w:rPr>
        <w:t xml:space="preserve"> strechou</w:t>
      </w:r>
      <w:r w:rsidR="009379AF" w:rsidRPr="00A13DD1">
        <w:rPr>
          <w:rFonts w:ascii="Times New Roman" w:hAnsi="Times New Roman" w:cs="Times New Roman"/>
          <w:b/>
          <w:color w:val="000000"/>
        </w:rPr>
        <w:t xml:space="preserve"> </w:t>
      </w:r>
      <w:r w:rsidR="00D221C5" w:rsidRPr="00A13DD1">
        <w:rPr>
          <w:rFonts w:ascii="Times New Roman" w:hAnsi="Times New Roman" w:cs="Times New Roman"/>
          <w:b/>
          <w:color w:val="000000"/>
        </w:rPr>
        <w:t>združenia</w:t>
      </w:r>
      <w:r w:rsidR="009379AF" w:rsidRPr="00A13DD1">
        <w:rPr>
          <w:rFonts w:ascii="Times New Roman" w:hAnsi="Times New Roman" w:cs="Times New Roman"/>
          <w:b/>
          <w:color w:val="000000"/>
        </w:rPr>
        <w:t>, ktorého predobrazom bola Pražská beseda</w:t>
      </w:r>
      <w:r w:rsidR="00D221C5" w:rsidRPr="00A13DD1">
        <w:rPr>
          <w:rFonts w:ascii="Times New Roman" w:hAnsi="Times New Roman" w:cs="Times New Roman"/>
          <w:b/>
          <w:color w:val="000000"/>
        </w:rPr>
        <w:t xml:space="preserve"> </w:t>
      </w:r>
      <w:r w:rsidR="00740F5B" w:rsidRPr="00A13DD1">
        <w:rPr>
          <w:rFonts w:ascii="Times New Roman" w:hAnsi="Times New Roman" w:cs="Times New Roman"/>
          <w:b/>
          <w:color w:val="000000"/>
        </w:rPr>
        <w:t xml:space="preserve">s rokom 1863  na svojom zakladajúcom kameni. Nás môže tešiť, že popri takých osobnostiach ako Josef Mánes </w:t>
      </w:r>
      <w:r w:rsidR="00A13DD1">
        <w:rPr>
          <w:rFonts w:ascii="Times New Roman" w:hAnsi="Times New Roman" w:cs="Times New Roman"/>
          <w:b/>
          <w:color w:val="000000"/>
        </w:rPr>
        <w:t>či</w:t>
      </w:r>
      <w:r w:rsidR="00740F5B" w:rsidRPr="00A13DD1">
        <w:rPr>
          <w:rFonts w:ascii="Times New Roman" w:hAnsi="Times New Roman" w:cs="Times New Roman"/>
          <w:b/>
          <w:color w:val="000000"/>
        </w:rPr>
        <w:t xml:space="preserve"> Bedřich Smetana, bol členom Pražskej besedy aj Pavol Orságh Hviezdoslav</w:t>
      </w:r>
      <w:r w:rsidR="00A13DD1">
        <w:rPr>
          <w:rFonts w:ascii="Times New Roman" w:hAnsi="Times New Roman" w:cs="Times New Roman"/>
          <w:b/>
          <w:color w:val="000000"/>
        </w:rPr>
        <w:t>.</w:t>
      </w:r>
    </w:p>
    <w:p w14:paraId="49A66AFF" w14:textId="77777777" w:rsidR="00D221C5" w:rsidRDefault="00D221C5" w:rsidP="00C02E06">
      <w:pPr>
        <w:pStyle w:val="Pa5"/>
        <w:spacing w:line="360" w:lineRule="auto"/>
        <w:rPr>
          <w:rFonts w:ascii="Times New Roman" w:hAnsi="Times New Roman" w:cs="Times New Roman"/>
          <w:color w:val="000000"/>
        </w:rPr>
      </w:pPr>
    </w:p>
    <w:p w14:paraId="5AA909F7" w14:textId="31EEE9CE" w:rsidR="005E69A2" w:rsidRDefault="00740F5B" w:rsidP="00C02E06">
      <w:pPr>
        <w:pStyle w:val="Pa5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75250" w:rsidRPr="00C02E06">
        <w:rPr>
          <w:rFonts w:ascii="Times New Roman" w:hAnsi="Times New Roman" w:cs="Times New Roman"/>
          <w:color w:val="000000"/>
        </w:rPr>
        <w:t xml:space="preserve">Podľa pražskej osnovy </w:t>
      </w:r>
      <w:r w:rsidR="00A13DD1">
        <w:rPr>
          <w:rFonts w:ascii="Times New Roman" w:hAnsi="Times New Roman" w:cs="Times New Roman"/>
          <w:color w:val="000000"/>
        </w:rPr>
        <w:t xml:space="preserve">a vzoru </w:t>
      </w:r>
      <w:r w:rsidR="00675250" w:rsidRPr="00C02E06">
        <w:rPr>
          <w:rFonts w:ascii="Times New Roman" w:hAnsi="Times New Roman" w:cs="Times New Roman"/>
          <w:color w:val="000000"/>
        </w:rPr>
        <w:t>bola vytvorená organizačná štruktúra Umeleckej besedy</w:t>
      </w:r>
      <w:r w:rsidR="00A13DD1">
        <w:rPr>
          <w:rFonts w:ascii="Times New Roman" w:hAnsi="Times New Roman" w:cs="Times New Roman"/>
          <w:color w:val="000000"/>
        </w:rPr>
        <w:t xml:space="preserve"> slovenskej</w:t>
      </w:r>
      <w:r w:rsidR="00675250" w:rsidRPr="00C02E06">
        <w:rPr>
          <w:rFonts w:ascii="Times New Roman" w:hAnsi="Times New Roman" w:cs="Times New Roman"/>
          <w:color w:val="000000"/>
        </w:rPr>
        <w:t xml:space="preserve"> v</w:t>
      </w:r>
      <w:r>
        <w:rPr>
          <w:rFonts w:ascii="Times New Roman" w:hAnsi="Times New Roman" w:cs="Times New Roman"/>
          <w:color w:val="000000"/>
        </w:rPr>
        <w:t> </w:t>
      </w:r>
      <w:r w:rsidR="00675250" w:rsidRPr="00C02E06">
        <w:rPr>
          <w:rFonts w:ascii="Times New Roman" w:hAnsi="Times New Roman" w:cs="Times New Roman"/>
          <w:color w:val="000000"/>
        </w:rPr>
        <w:t>Bratislave</w:t>
      </w:r>
      <w:r>
        <w:rPr>
          <w:rFonts w:ascii="Times New Roman" w:hAnsi="Times New Roman" w:cs="Times New Roman"/>
          <w:color w:val="000000"/>
        </w:rPr>
        <w:t xml:space="preserve"> so štyrmi odbormi – výtvarným, architektonickým, hudobným a literárnym – o čo </w:t>
      </w:r>
      <w:r w:rsidR="009379AF">
        <w:rPr>
          <w:rFonts w:ascii="Times New Roman" w:hAnsi="Times New Roman" w:cs="Times New Roman"/>
          <w:color w:val="000000"/>
        </w:rPr>
        <w:t xml:space="preserve">sa </w:t>
      </w:r>
      <w:r>
        <w:rPr>
          <w:rFonts w:ascii="Times New Roman" w:hAnsi="Times New Roman" w:cs="Times New Roman"/>
          <w:color w:val="000000"/>
        </w:rPr>
        <w:t>zaslúžili</w:t>
      </w:r>
      <w:r w:rsidR="009379AF">
        <w:rPr>
          <w:rFonts w:ascii="Times New Roman" w:hAnsi="Times New Roman" w:cs="Times New Roman"/>
          <w:color w:val="000000"/>
        </w:rPr>
        <w:t xml:space="preserve"> </w:t>
      </w:r>
      <w:r w:rsidR="00675250" w:rsidRPr="00C02E06">
        <w:rPr>
          <w:rFonts w:ascii="Times New Roman" w:hAnsi="Times New Roman" w:cs="Times New Roman"/>
          <w:color w:val="000000"/>
        </w:rPr>
        <w:t>sochár Jozef Kostka, historička umenia dr. Alžbeta G</w:t>
      </w:r>
      <w:r w:rsidR="006C374C">
        <w:rPr>
          <w:rFonts w:ascii="Times New Roman" w:hAnsi="Times New Roman" w:cs="Times New Roman"/>
          <w:color w:val="000000"/>
        </w:rPr>
        <w:t>ü</w:t>
      </w:r>
      <w:r w:rsidR="00675250" w:rsidRPr="00C02E06">
        <w:rPr>
          <w:rFonts w:ascii="Times New Roman" w:hAnsi="Times New Roman" w:cs="Times New Roman"/>
          <w:color w:val="000000"/>
        </w:rPr>
        <w:t>ntherová</w:t>
      </w:r>
      <w:r>
        <w:rPr>
          <w:rFonts w:ascii="Times New Roman" w:hAnsi="Times New Roman" w:cs="Times New Roman"/>
          <w:color w:val="000000"/>
        </w:rPr>
        <w:t xml:space="preserve"> </w:t>
      </w:r>
      <w:r w:rsidR="00675250" w:rsidRPr="00C02E0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675250" w:rsidRPr="00C02E06">
        <w:rPr>
          <w:rFonts w:ascii="Times New Roman" w:hAnsi="Times New Roman" w:cs="Times New Roman"/>
          <w:color w:val="000000"/>
        </w:rPr>
        <w:t xml:space="preserve">Mayerová, hudobný skladateľ Ján Levoslav Bella, spisovateľka Elena Maróthy </w:t>
      </w:r>
      <w:r w:rsidR="006C374C">
        <w:rPr>
          <w:rFonts w:ascii="Times New Roman" w:hAnsi="Times New Roman" w:cs="Times New Roman"/>
          <w:color w:val="000000"/>
        </w:rPr>
        <w:t>-</w:t>
      </w:r>
      <w:r w:rsidR="00675250" w:rsidRPr="00C02E06">
        <w:rPr>
          <w:rFonts w:ascii="Times New Roman" w:hAnsi="Times New Roman" w:cs="Times New Roman"/>
          <w:color w:val="000000"/>
        </w:rPr>
        <w:t xml:space="preserve"> Šoltésová a ďalšie osobnosti z oblasti kultúry a umenia. </w:t>
      </w:r>
    </w:p>
    <w:p w14:paraId="28B0050C" w14:textId="77777777" w:rsidR="009379AF" w:rsidRDefault="009379AF" w:rsidP="005E69A2">
      <w:pPr>
        <w:pStyle w:val="Pa5"/>
        <w:spacing w:line="360" w:lineRule="auto"/>
        <w:rPr>
          <w:rFonts w:ascii="Times New Roman" w:hAnsi="Times New Roman" w:cs="Times New Roman"/>
          <w:color w:val="000000"/>
        </w:rPr>
      </w:pPr>
    </w:p>
    <w:p w14:paraId="358C4AA5" w14:textId="22D1E5D4" w:rsidR="00A13DD1" w:rsidRPr="00A13DD1" w:rsidRDefault="00740F5B" w:rsidP="00FE19B8">
      <w:pPr>
        <w:pStyle w:val="Pa5"/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A13DD1">
        <w:rPr>
          <w:rFonts w:ascii="Times New Roman" w:hAnsi="Times New Roman" w:cs="Times New Roman"/>
          <w:color w:val="000000"/>
        </w:rPr>
        <w:t xml:space="preserve">■  </w:t>
      </w:r>
      <w:r w:rsidR="00A13DD1" w:rsidRPr="00A13DD1">
        <w:rPr>
          <w:rFonts w:ascii="Times New Roman" w:hAnsi="Times New Roman" w:cs="Times New Roman"/>
          <w:b/>
          <w:color w:val="000000"/>
        </w:rPr>
        <w:t>ELITA ZO SAVOYA</w:t>
      </w:r>
    </w:p>
    <w:p w14:paraId="317FFDA2" w14:textId="5D68C27A" w:rsidR="009379AF" w:rsidRDefault="00A13DD1" w:rsidP="00FE19B8">
      <w:pPr>
        <w:pStyle w:val="Pa5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E69A2" w:rsidRPr="00C02E06">
        <w:rPr>
          <w:rFonts w:ascii="Times New Roman" w:hAnsi="Times New Roman" w:cs="Times New Roman"/>
          <w:color w:val="000000"/>
        </w:rPr>
        <w:t>Z histórie vieme, že činnosť Umeleck</w:t>
      </w:r>
      <w:r w:rsidR="00740F5B">
        <w:rPr>
          <w:rFonts w:ascii="Times New Roman" w:hAnsi="Times New Roman" w:cs="Times New Roman"/>
          <w:color w:val="000000"/>
        </w:rPr>
        <w:t>ej besedy slovenskej sa začala po valnom zhromaždení</w:t>
      </w:r>
      <w:r w:rsidR="005E69A2" w:rsidRPr="00C02E06">
        <w:rPr>
          <w:rFonts w:ascii="Times New Roman" w:hAnsi="Times New Roman" w:cs="Times New Roman"/>
          <w:color w:val="000000"/>
        </w:rPr>
        <w:t xml:space="preserve"> 3. júna 1921</w:t>
      </w:r>
      <w:r w:rsidR="00FE19B8">
        <w:rPr>
          <w:rFonts w:ascii="Times New Roman" w:hAnsi="Times New Roman" w:cs="Times New Roman"/>
          <w:color w:val="000000"/>
        </w:rPr>
        <w:t xml:space="preserve"> v hoteli Savoy</w:t>
      </w:r>
      <w:r w:rsidR="00740F5B">
        <w:rPr>
          <w:rFonts w:ascii="Times New Roman" w:hAnsi="Times New Roman" w:cs="Times New Roman"/>
          <w:color w:val="000000"/>
        </w:rPr>
        <w:t>, kde vtedajšia slovenská kultúrna elita takto demonštrovalo</w:t>
      </w:r>
      <w:r w:rsidR="005E69A2" w:rsidRPr="00C02E06">
        <w:rPr>
          <w:rFonts w:ascii="Times New Roman" w:hAnsi="Times New Roman" w:cs="Times New Roman"/>
          <w:color w:val="000000"/>
        </w:rPr>
        <w:t xml:space="preserve"> vnútornú potrebu predstaviť modernú slovenskú kultúru ako súčasť nového spoločenského organizmu. </w:t>
      </w:r>
      <w:r w:rsidR="00FE19B8">
        <w:rPr>
          <w:rFonts w:ascii="Times New Roman" w:hAnsi="Times New Roman" w:cs="Times New Roman"/>
          <w:color w:val="000000"/>
        </w:rPr>
        <w:t xml:space="preserve">Výtvarný odbor mal spočiatku osemdesiat členov, ale o šesť rokov neskôr </w:t>
      </w:r>
      <w:r w:rsidR="00740F5B">
        <w:rPr>
          <w:rFonts w:ascii="Times New Roman" w:hAnsi="Times New Roman" w:cs="Times New Roman"/>
          <w:color w:val="000000"/>
        </w:rPr>
        <w:t>už</w:t>
      </w:r>
      <w:r w:rsidR="00FE19B8">
        <w:rPr>
          <w:rFonts w:ascii="Times New Roman" w:hAnsi="Times New Roman" w:cs="Times New Roman"/>
          <w:color w:val="000000"/>
        </w:rPr>
        <w:t> pri dvestopäťdesiatich členoch dosiahla UBS to</w:t>
      </w:r>
      <w:r w:rsidR="00740F5B">
        <w:rPr>
          <w:rFonts w:ascii="Times New Roman" w:hAnsi="Times New Roman" w:cs="Times New Roman"/>
          <w:color w:val="000000"/>
        </w:rPr>
        <w:t>,</w:t>
      </w:r>
      <w:r w:rsidR="00FE19B8">
        <w:rPr>
          <w:rFonts w:ascii="Times New Roman" w:hAnsi="Times New Roman" w:cs="Times New Roman"/>
          <w:color w:val="000000"/>
        </w:rPr>
        <w:t xml:space="preserve"> o čo sa pražská Umělecká beseda usilovala šesť desaťročí... </w:t>
      </w:r>
    </w:p>
    <w:p w14:paraId="518B6D75" w14:textId="60AA68AE" w:rsidR="005E69A2" w:rsidRDefault="00740F5B" w:rsidP="005E69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>Aktivity spolku spočiatku usmerňovalo viacčlenné vedenie, na čele ktorého stál známy architekt Dušan Jurkovič</w:t>
      </w:r>
      <w:r w:rsidR="00CF3600">
        <w:rPr>
          <w:rFonts w:ascii="Times New Roman" w:hAnsi="Times New Roman" w:cs="Times New Roman"/>
          <w:color w:val="000000"/>
          <w:sz w:val="24"/>
          <w:szCs w:val="24"/>
        </w:rPr>
        <w:t>. Ten</w:t>
      </w:r>
      <w:r w:rsidR="00FE19B8">
        <w:rPr>
          <w:rFonts w:ascii="Times New Roman" w:hAnsi="Times New Roman" w:cs="Times New Roman"/>
          <w:color w:val="000000"/>
          <w:sz w:val="24"/>
          <w:szCs w:val="24"/>
        </w:rPr>
        <w:t xml:space="preserve"> sa stal generálnym predsedom</w:t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 xml:space="preserve">. Značku a pečať </w:t>
      </w:r>
      <w:r w:rsidR="009379AF">
        <w:rPr>
          <w:rFonts w:ascii="Times New Roman" w:hAnsi="Times New Roman" w:cs="Times New Roman"/>
          <w:color w:val="000000"/>
          <w:sz w:val="24"/>
          <w:szCs w:val="24"/>
        </w:rPr>
        <w:t xml:space="preserve">spolku </w:t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>navrhol  Martin Benka, pričom inic</w:t>
      </w:r>
      <w:r w:rsidR="009379A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>atíva vedúca k samotnému vzniku združenia vyšla od maliara českého pôvodu Jaroslava Jareša</w:t>
      </w:r>
      <w:r w:rsidR="009379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 xml:space="preserve"> pôsobiaceho na Slovensku. </w:t>
      </w:r>
      <w:r w:rsidR="005E69A2">
        <w:rPr>
          <w:rFonts w:ascii="Times New Roman" w:hAnsi="Times New Roman" w:cs="Times New Roman"/>
          <w:color w:val="000000"/>
          <w:sz w:val="24"/>
          <w:szCs w:val="24"/>
        </w:rPr>
        <w:t>Popri</w:t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9AF">
        <w:rPr>
          <w:rFonts w:ascii="Times New Roman" w:hAnsi="Times New Roman" w:cs="Times New Roman"/>
          <w:color w:val="000000"/>
          <w:sz w:val="24"/>
          <w:szCs w:val="24"/>
        </w:rPr>
        <w:t>predsedovi</w:t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 xml:space="preserve"> tvorili </w:t>
      </w:r>
      <w:r w:rsidR="005E69A2">
        <w:rPr>
          <w:rFonts w:ascii="Times New Roman" w:hAnsi="Times New Roman" w:cs="Times New Roman"/>
          <w:color w:val="000000"/>
          <w:sz w:val="24"/>
          <w:szCs w:val="24"/>
        </w:rPr>
        <w:t xml:space="preserve">prvý </w:t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 xml:space="preserve">Správny výbor </w:t>
      </w:r>
      <w:r w:rsidR="005E69A2">
        <w:rPr>
          <w:rFonts w:ascii="Times New Roman" w:hAnsi="Times New Roman" w:cs="Times New Roman"/>
          <w:color w:val="000000"/>
          <w:sz w:val="24"/>
          <w:szCs w:val="24"/>
        </w:rPr>
        <w:t>UBS,</w:t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 xml:space="preserve"> neskôr premenovaný na Správnu radu</w:t>
      </w:r>
      <w:r w:rsidR="005E69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>námestníci (potom podpredsedovia</w:t>
      </w:r>
      <w:r w:rsidR="005E69A2">
        <w:rPr>
          <w:rFonts w:ascii="Times New Roman" w:hAnsi="Times New Roman" w:cs="Times New Roman"/>
          <w:color w:val="000000"/>
          <w:sz w:val="24"/>
          <w:szCs w:val="24"/>
        </w:rPr>
        <w:t>), ktorými</w:t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 xml:space="preserve"> boli Emanuel Maršík – predseda hudobného odboru, Hana Gregorová – predsedníčka literárneho odboru a Gustáv Mallý – predseda výtvarného odboru. Vo výbore sa </w:t>
      </w:r>
      <w:r w:rsidR="005E69A2">
        <w:rPr>
          <w:rFonts w:ascii="Times New Roman" w:hAnsi="Times New Roman" w:cs="Times New Roman"/>
          <w:color w:val="000000"/>
          <w:sz w:val="24"/>
          <w:szCs w:val="24"/>
        </w:rPr>
        <w:t xml:space="preserve">postupne </w:t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>objavovali také mená</w:t>
      </w:r>
      <w:r w:rsidR="005E69A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>ko Janko Alexy, František Votruba, Miroslav Motoška, Eduard Šafařík, Jozef Gregor Tajovský</w:t>
      </w:r>
      <w:r w:rsidR="005E69A2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 xml:space="preserve">. K nim pribudli iní umelci ako </w:t>
      </w:r>
      <w:r w:rsidR="009379AF">
        <w:rPr>
          <w:rFonts w:ascii="Times New Roman" w:hAnsi="Times New Roman" w:cs="Times New Roman"/>
          <w:color w:val="000000"/>
          <w:sz w:val="24"/>
          <w:szCs w:val="24"/>
        </w:rPr>
        <w:t>povedzme</w:t>
      </w:r>
      <w:r w:rsidR="005E69A2" w:rsidRPr="00C02E06">
        <w:rPr>
          <w:rFonts w:ascii="Times New Roman" w:hAnsi="Times New Roman" w:cs="Times New Roman"/>
          <w:color w:val="000000"/>
          <w:sz w:val="24"/>
          <w:szCs w:val="24"/>
        </w:rPr>
        <w:t xml:space="preserve"> Ján Mudroch – prvý rektor neskôr založenej Vysokej školy výtvarných umení</w:t>
      </w:r>
      <w:r w:rsidR="005E69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6ACC7B" w14:textId="77777777" w:rsidR="00A13DD1" w:rsidRDefault="00CF3600" w:rsidP="009379AF">
      <w:pPr>
        <w:pStyle w:val="Pa5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F2AD1BE" w14:textId="67DC68DB" w:rsidR="00A13DD1" w:rsidRPr="00A13DD1" w:rsidRDefault="00A13DD1" w:rsidP="00A13DD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</w:rPr>
        <w:t>■</w:t>
      </w:r>
      <w:r>
        <w:t xml:space="preserve"> </w:t>
      </w:r>
      <w:r w:rsidRPr="00A13DD1">
        <w:rPr>
          <w:rFonts w:ascii="Times New Roman" w:hAnsi="Times New Roman" w:cs="Times New Roman"/>
          <w:b/>
          <w:sz w:val="24"/>
          <w:szCs w:val="24"/>
        </w:rPr>
        <w:t>VYSTAVNÝ PAVILÓN</w:t>
      </w:r>
    </w:p>
    <w:p w14:paraId="6CF2FF03" w14:textId="04507C09" w:rsidR="00675250" w:rsidRDefault="00A13DD1" w:rsidP="009379AF">
      <w:pPr>
        <w:pStyle w:val="Pa5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9379AF">
        <w:rPr>
          <w:rFonts w:ascii="Times New Roman" w:hAnsi="Times New Roman" w:cs="Times New Roman"/>
          <w:color w:val="000000"/>
        </w:rPr>
        <w:t>Zanedlho</w:t>
      </w:r>
      <w:r w:rsidR="00675250" w:rsidRPr="00C02E06">
        <w:rPr>
          <w:rFonts w:ascii="Times New Roman" w:hAnsi="Times New Roman" w:cs="Times New Roman"/>
          <w:color w:val="000000"/>
        </w:rPr>
        <w:t xml:space="preserve"> sa sformovali základné organizačné články spolku a bolo vytipované sídlo organizácie, ktorým sa stala novopostavená budova Umeleckého domu </w:t>
      </w:r>
      <w:r w:rsidR="00C44C51">
        <w:rPr>
          <w:rFonts w:ascii="Times New Roman" w:hAnsi="Times New Roman" w:cs="Times New Roman"/>
          <w:color w:val="000000"/>
        </w:rPr>
        <w:t xml:space="preserve">- </w:t>
      </w:r>
      <w:r w:rsidR="00675250" w:rsidRPr="00C02E06">
        <w:rPr>
          <w:rFonts w:ascii="Times New Roman" w:hAnsi="Times New Roman" w:cs="Times New Roman"/>
          <w:color w:val="000000"/>
        </w:rPr>
        <w:t>stotožneného neskôr so slovným označením Umelecká beseda</w:t>
      </w:r>
      <w:r w:rsidR="00C44C51">
        <w:rPr>
          <w:rFonts w:ascii="Times New Roman" w:hAnsi="Times New Roman" w:cs="Times New Roman"/>
          <w:color w:val="000000"/>
        </w:rPr>
        <w:t xml:space="preserve"> -</w:t>
      </w:r>
      <w:r w:rsidR="00675250" w:rsidRPr="00C02E06">
        <w:rPr>
          <w:rFonts w:ascii="Times New Roman" w:hAnsi="Times New Roman" w:cs="Times New Roman"/>
          <w:color w:val="000000"/>
        </w:rPr>
        <w:t xml:space="preserve"> na Dunajskom nábreží v Bratislave. V roku 1924 na ňu vypísali architektonickú súťaž</w:t>
      </w:r>
      <w:r w:rsidR="005E69A2">
        <w:rPr>
          <w:rFonts w:ascii="Times New Roman" w:hAnsi="Times New Roman" w:cs="Times New Roman"/>
          <w:color w:val="000000"/>
        </w:rPr>
        <w:t>, v ktorej</w:t>
      </w:r>
      <w:r w:rsidR="00675250" w:rsidRPr="00C02E06">
        <w:rPr>
          <w:rFonts w:ascii="Times New Roman" w:hAnsi="Times New Roman" w:cs="Times New Roman"/>
          <w:color w:val="000000"/>
        </w:rPr>
        <w:t xml:space="preserve"> </w:t>
      </w:r>
      <w:r w:rsidR="005E69A2">
        <w:rPr>
          <w:rFonts w:ascii="Times New Roman" w:hAnsi="Times New Roman" w:cs="Times New Roman"/>
          <w:color w:val="000000"/>
        </w:rPr>
        <w:t>z</w:t>
      </w:r>
      <w:r w:rsidR="00675250" w:rsidRPr="00C02E06">
        <w:rPr>
          <w:rFonts w:ascii="Times New Roman" w:hAnsi="Times New Roman" w:cs="Times New Roman"/>
          <w:color w:val="000000"/>
        </w:rPr>
        <w:t xml:space="preserve">víťazil projekt </w:t>
      </w:r>
      <w:r w:rsidR="005E69A2">
        <w:rPr>
          <w:rFonts w:ascii="Times New Roman" w:hAnsi="Times New Roman" w:cs="Times New Roman"/>
          <w:color w:val="000000"/>
        </w:rPr>
        <w:t xml:space="preserve">českých </w:t>
      </w:r>
      <w:r w:rsidR="00675250" w:rsidRPr="00C02E06">
        <w:rPr>
          <w:rFonts w:ascii="Times New Roman" w:hAnsi="Times New Roman" w:cs="Times New Roman"/>
          <w:color w:val="000000"/>
        </w:rPr>
        <w:t>architekt</w:t>
      </w:r>
      <w:r w:rsidR="005E69A2">
        <w:rPr>
          <w:rFonts w:ascii="Times New Roman" w:hAnsi="Times New Roman" w:cs="Times New Roman"/>
          <w:color w:val="000000"/>
        </w:rPr>
        <w:t>ov</w:t>
      </w:r>
      <w:r w:rsidR="00675250" w:rsidRPr="00C02E06">
        <w:rPr>
          <w:rFonts w:ascii="Times New Roman" w:hAnsi="Times New Roman" w:cs="Times New Roman"/>
          <w:color w:val="000000"/>
        </w:rPr>
        <w:t xml:space="preserve"> Alo</w:t>
      </w:r>
      <w:r w:rsidR="005E69A2">
        <w:rPr>
          <w:rFonts w:ascii="Times New Roman" w:hAnsi="Times New Roman" w:cs="Times New Roman"/>
          <w:color w:val="000000"/>
        </w:rPr>
        <w:t>is</w:t>
      </w:r>
      <w:r w:rsidR="00675250" w:rsidRPr="00C02E06">
        <w:rPr>
          <w:rFonts w:ascii="Times New Roman" w:hAnsi="Times New Roman" w:cs="Times New Roman"/>
          <w:color w:val="000000"/>
        </w:rPr>
        <w:t>a Balána a J</w:t>
      </w:r>
      <w:r w:rsidR="005E69A2">
        <w:rPr>
          <w:rFonts w:ascii="Times New Roman" w:hAnsi="Times New Roman" w:cs="Times New Roman"/>
          <w:color w:val="000000"/>
        </w:rPr>
        <w:t>iřího</w:t>
      </w:r>
      <w:r w:rsidR="00675250" w:rsidRPr="00C02E06">
        <w:rPr>
          <w:rFonts w:ascii="Times New Roman" w:hAnsi="Times New Roman" w:cs="Times New Roman"/>
          <w:color w:val="000000"/>
        </w:rPr>
        <w:t xml:space="preserve"> Grossmanna </w:t>
      </w:r>
      <w:r w:rsidR="005E69A2">
        <w:rPr>
          <w:rFonts w:ascii="Times New Roman" w:hAnsi="Times New Roman" w:cs="Times New Roman"/>
          <w:color w:val="000000"/>
        </w:rPr>
        <w:t>skvelo interpretujúci</w:t>
      </w:r>
      <w:r w:rsidR="00675250" w:rsidRPr="00C02E06">
        <w:rPr>
          <w:rFonts w:ascii="Times New Roman" w:hAnsi="Times New Roman" w:cs="Times New Roman"/>
          <w:color w:val="000000"/>
        </w:rPr>
        <w:t xml:space="preserve"> tendencie funkcionalizmu a funkcionalistickej architektúry v Európe. Samotnú budov</w:t>
      </w:r>
      <w:r w:rsidR="005E69A2">
        <w:rPr>
          <w:rFonts w:ascii="Times New Roman" w:hAnsi="Times New Roman" w:cs="Times New Roman"/>
          <w:color w:val="000000"/>
        </w:rPr>
        <w:t>u</w:t>
      </w:r>
      <w:r w:rsidR="00675250" w:rsidRPr="00C02E06">
        <w:rPr>
          <w:rFonts w:ascii="Times New Roman" w:hAnsi="Times New Roman" w:cs="Times New Roman"/>
          <w:color w:val="000000"/>
        </w:rPr>
        <w:t xml:space="preserve"> spolku postavili v priebehu jedného roka</w:t>
      </w:r>
      <w:r w:rsidR="00C44C51">
        <w:rPr>
          <w:rFonts w:ascii="Times New Roman" w:hAnsi="Times New Roman" w:cs="Times New Roman"/>
          <w:color w:val="000000"/>
        </w:rPr>
        <w:t>, aj s darov a finančných príspevkov samotných členov UBS</w:t>
      </w:r>
      <w:r>
        <w:rPr>
          <w:rFonts w:ascii="Times New Roman" w:hAnsi="Times New Roman" w:cs="Times New Roman"/>
          <w:color w:val="000000"/>
        </w:rPr>
        <w:t>. Do používania ju</w:t>
      </w:r>
      <w:r w:rsidR="00675250" w:rsidRPr="00C02E06">
        <w:rPr>
          <w:rFonts w:ascii="Times New Roman" w:hAnsi="Times New Roman" w:cs="Times New Roman"/>
          <w:color w:val="000000"/>
        </w:rPr>
        <w:t xml:space="preserve"> odovzdali </w:t>
      </w:r>
      <w:r>
        <w:rPr>
          <w:rFonts w:ascii="Times New Roman" w:hAnsi="Times New Roman" w:cs="Times New Roman"/>
          <w:color w:val="000000"/>
        </w:rPr>
        <w:t xml:space="preserve">v lete 1926 </w:t>
      </w:r>
      <w:r w:rsidR="00675250" w:rsidRPr="00C02E06">
        <w:rPr>
          <w:rFonts w:ascii="Times New Roman" w:hAnsi="Times New Roman" w:cs="Times New Roman"/>
          <w:color w:val="000000"/>
        </w:rPr>
        <w:t>so všetkým, čo k tomu patrí – s výstavným pavilónom, klubovou a spoločenskou miestnosťou, depozitom diel, prednáškovou sálou a bytom domovníka.</w:t>
      </w:r>
      <w:r w:rsidR="005E69A2">
        <w:rPr>
          <w:rFonts w:ascii="Times New Roman" w:hAnsi="Times New Roman" w:cs="Times New Roman"/>
          <w:color w:val="000000"/>
        </w:rPr>
        <w:t xml:space="preserve"> Nadlho bola prv</w:t>
      </w:r>
      <w:r w:rsidR="00C44C51">
        <w:rPr>
          <w:rFonts w:ascii="Times New Roman" w:hAnsi="Times New Roman" w:cs="Times New Roman"/>
          <w:color w:val="000000"/>
        </w:rPr>
        <w:t>ým</w:t>
      </w:r>
      <w:r w:rsidR="005E69A2">
        <w:rPr>
          <w:rFonts w:ascii="Times New Roman" w:hAnsi="Times New Roman" w:cs="Times New Roman"/>
          <w:color w:val="000000"/>
        </w:rPr>
        <w:t xml:space="preserve"> a jedin</w:t>
      </w:r>
      <w:r w:rsidR="00C44C51">
        <w:rPr>
          <w:rFonts w:ascii="Times New Roman" w:hAnsi="Times New Roman" w:cs="Times New Roman"/>
          <w:color w:val="000000"/>
        </w:rPr>
        <w:t>ým</w:t>
      </w:r>
      <w:r w:rsidR="005E69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novopostaveným </w:t>
      </w:r>
      <w:r w:rsidR="005E69A2">
        <w:rPr>
          <w:rFonts w:ascii="Times New Roman" w:hAnsi="Times New Roman" w:cs="Times New Roman"/>
          <w:color w:val="000000"/>
        </w:rPr>
        <w:t>špecial</w:t>
      </w:r>
      <w:r w:rsidR="00C44C51">
        <w:rPr>
          <w:rFonts w:ascii="Times New Roman" w:hAnsi="Times New Roman" w:cs="Times New Roman"/>
          <w:color w:val="000000"/>
        </w:rPr>
        <w:t xml:space="preserve">izovaným výstavným </w:t>
      </w:r>
      <w:r>
        <w:rPr>
          <w:rFonts w:ascii="Times New Roman" w:hAnsi="Times New Roman" w:cs="Times New Roman"/>
          <w:color w:val="000000"/>
        </w:rPr>
        <w:t xml:space="preserve">objektom </w:t>
      </w:r>
      <w:r w:rsidR="00C44C51">
        <w:rPr>
          <w:rFonts w:ascii="Times New Roman" w:hAnsi="Times New Roman" w:cs="Times New Roman"/>
          <w:color w:val="000000"/>
        </w:rPr>
        <w:t xml:space="preserve"> v bývalom Česko-Slovensku. </w:t>
      </w:r>
      <w:r w:rsidR="00CF3600">
        <w:rPr>
          <w:rFonts w:ascii="Times New Roman" w:hAnsi="Times New Roman" w:cs="Times New Roman"/>
          <w:color w:val="000000"/>
        </w:rPr>
        <w:t>A svojmu účelu slúži dodnes.</w:t>
      </w:r>
    </w:p>
    <w:p w14:paraId="52937302" w14:textId="77777777" w:rsidR="00A13DD1" w:rsidRDefault="00CF3600" w:rsidP="00C02E06">
      <w:pPr>
        <w:pStyle w:val="Pa5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EB31932" w14:textId="5FC1DDC8" w:rsidR="00A13DD1" w:rsidRPr="00A13DD1" w:rsidRDefault="00A13DD1" w:rsidP="00C02E06">
      <w:pPr>
        <w:pStyle w:val="Pa5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■ </w:t>
      </w:r>
      <w:r w:rsidRPr="00A13DD1">
        <w:rPr>
          <w:rFonts w:ascii="Times New Roman" w:hAnsi="Times New Roman" w:cs="Times New Roman"/>
          <w:b/>
          <w:color w:val="000000"/>
        </w:rPr>
        <w:t>SKVELÉ OSOBNOSTI</w:t>
      </w:r>
    </w:p>
    <w:p w14:paraId="412E0A4E" w14:textId="26C297F8" w:rsidR="00591DE4" w:rsidRPr="00C02E06" w:rsidRDefault="00A13DD1" w:rsidP="00C02E06">
      <w:pPr>
        <w:pStyle w:val="Pa5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44C51">
        <w:rPr>
          <w:rFonts w:ascii="Times New Roman" w:hAnsi="Times New Roman" w:cs="Times New Roman"/>
          <w:color w:val="000000"/>
        </w:rPr>
        <w:t xml:space="preserve">Pri storočnej retrospektíve UBS nemožno obísť osobnosti, ktoré stáli pri jej fundamentoch a prvých desaťročiach činnosti, keď sa formovalo slovenské moderné výtvarné umenie. </w:t>
      </w:r>
      <w:r>
        <w:rPr>
          <w:rFonts w:ascii="Times New Roman" w:hAnsi="Times New Roman" w:cs="Times New Roman"/>
          <w:color w:val="000000"/>
        </w:rPr>
        <w:t xml:space="preserve">Na prvom mieste treba spomenúť </w:t>
      </w:r>
      <w:r w:rsidR="00591DE4" w:rsidRPr="00C02E06">
        <w:rPr>
          <w:rFonts w:ascii="Times New Roman" w:hAnsi="Times New Roman" w:cs="Times New Roman"/>
          <w:color w:val="000000"/>
        </w:rPr>
        <w:t>Dušan</w:t>
      </w:r>
      <w:r>
        <w:rPr>
          <w:rFonts w:ascii="Times New Roman" w:hAnsi="Times New Roman" w:cs="Times New Roman"/>
          <w:color w:val="000000"/>
        </w:rPr>
        <w:t>a</w:t>
      </w:r>
      <w:r w:rsidR="00591DE4" w:rsidRPr="00C02E06">
        <w:rPr>
          <w:rFonts w:ascii="Times New Roman" w:hAnsi="Times New Roman" w:cs="Times New Roman"/>
          <w:color w:val="000000"/>
        </w:rPr>
        <w:t xml:space="preserve"> Jurkovič</w:t>
      </w:r>
      <w:r>
        <w:rPr>
          <w:rFonts w:ascii="Times New Roman" w:hAnsi="Times New Roman" w:cs="Times New Roman"/>
          <w:color w:val="000000"/>
        </w:rPr>
        <w:t>a</w:t>
      </w:r>
      <w:r w:rsidR="00591DE4" w:rsidRPr="00C02E0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potom </w:t>
      </w:r>
      <w:r w:rsidR="00591DE4" w:rsidRPr="00C02E06">
        <w:rPr>
          <w:rFonts w:ascii="Times New Roman" w:hAnsi="Times New Roman" w:cs="Times New Roman"/>
          <w:color w:val="000000"/>
        </w:rPr>
        <w:t>Gustáv</w:t>
      </w:r>
      <w:r>
        <w:rPr>
          <w:rFonts w:ascii="Times New Roman" w:hAnsi="Times New Roman" w:cs="Times New Roman"/>
          <w:color w:val="000000"/>
        </w:rPr>
        <w:t>a</w:t>
      </w:r>
      <w:r w:rsidR="00591DE4" w:rsidRPr="00C02E06">
        <w:rPr>
          <w:rFonts w:ascii="Times New Roman" w:hAnsi="Times New Roman" w:cs="Times New Roman"/>
          <w:color w:val="000000"/>
        </w:rPr>
        <w:t xml:space="preserve"> Mall</w:t>
      </w:r>
      <w:r>
        <w:rPr>
          <w:rFonts w:ascii="Times New Roman" w:hAnsi="Times New Roman" w:cs="Times New Roman"/>
          <w:color w:val="000000"/>
        </w:rPr>
        <w:t>ého</w:t>
      </w:r>
      <w:r w:rsidR="00591DE4" w:rsidRPr="00C02E06">
        <w:rPr>
          <w:rFonts w:ascii="Times New Roman" w:hAnsi="Times New Roman" w:cs="Times New Roman"/>
          <w:color w:val="000000"/>
        </w:rPr>
        <w:t>, Jank</w:t>
      </w:r>
      <w:r>
        <w:rPr>
          <w:rFonts w:ascii="Times New Roman" w:hAnsi="Times New Roman" w:cs="Times New Roman"/>
          <w:color w:val="000000"/>
        </w:rPr>
        <w:t>a</w:t>
      </w:r>
      <w:r w:rsidR="00591DE4" w:rsidRPr="00C02E06">
        <w:rPr>
          <w:rFonts w:ascii="Times New Roman" w:hAnsi="Times New Roman" w:cs="Times New Roman"/>
          <w:color w:val="000000"/>
        </w:rPr>
        <w:t xml:space="preserve"> Alexy</w:t>
      </w:r>
      <w:r>
        <w:rPr>
          <w:rFonts w:ascii="Times New Roman" w:hAnsi="Times New Roman" w:cs="Times New Roman"/>
          <w:color w:val="000000"/>
        </w:rPr>
        <w:t>ho</w:t>
      </w:r>
      <w:r w:rsidR="00591DE4" w:rsidRPr="00C02E06">
        <w:rPr>
          <w:rFonts w:ascii="Times New Roman" w:hAnsi="Times New Roman" w:cs="Times New Roman"/>
          <w:color w:val="000000"/>
        </w:rPr>
        <w:t>, Vojtech</w:t>
      </w:r>
      <w:r>
        <w:rPr>
          <w:rFonts w:ascii="Times New Roman" w:hAnsi="Times New Roman" w:cs="Times New Roman"/>
          <w:color w:val="000000"/>
        </w:rPr>
        <w:t>a</w:t>
      </w:r>
      <w:r w:rsidR="00591DE4" w:rsidRPr="00C02E06">
        <w:rPr>
          <w:rFonts w:ascii="Times New Roman" w:hAnsi="Times New Roman" w:cs="Times New Roman"/>
          <w:color w:val="000000"/>
        </w:rPr>
        <w:t xml:space="preserve"> Ihrisk</w:t>
      </w:r>
      <w:r>
        <w:rPr>
          <w:rFonts w:ascii="Times New Roman" w:hAnsi="Times New Roman" w:cs="Times New Roman"/>
          <w:color w:val="000000"/>
        </w:rPr>
        <w:t>ého</w:t>
      </w:r>
      <w:r w:rsidR="00591DE4" w:rsidRPr="00C02E06">
        <w:rPr>
          <w:rFonts w:ascii="Times New Roman" w:hAnsi="Times New Roman" w:cs="Times New Roman"/>
          <w:color w:val="000000"/>
        </w:rPr>
        <w:t>, Jozef</w:t>
      </w:r>
      <w:r>
        <w:rPr>
          <w:rFonts w:ascii="Times New Roman" w:hAnsi="Times New Roman" w:cs="Times New Roman"/>
          <w:color w:val="000000"/>
        </w:rPr>
        <w:t>a</w:t>
      </w:r>
      <w:r w:rsidR="00591DE4" w:rsidRPr="00C02E06">
        <w:rPr>
          <w:rFonts w:ascii="Times New Roman" w:hAnsi="Times New Roman" w:cs="Times New Roman"/>
          <w:color w:val="000000"/>
        </w:rPr>
        <w:t xml:space="preserve"> Kollár</w:t>
      </w:r>
      <w:r>
        <w:rPr>
          <w:rFonts w:ascii="Times New Roman" w:hAnsi="Times New Roman" w:cs="Times New Roman"/>
          <w:color w:val="000000"/>
        </w:rPr>
        <w:t>a</w:t>
      </w:r>
      <w:r w:rsidR="00764AB0">
        <w:rPr>
          <w:rFonts w:ascii="Times New Roman" w:hAnsi="Times New Roman" w:cs="Times New Roman"/>
          <w:color w:val="000000"/>
        </w:rPr>
        <w:t xml:space="preserve"> a</w:t>
      </w:r>
      <w:r w:rsidR="00591DE4" w:rsidRPr="00C02E06">
        <w:rPr>
          <w:rFonts w:ascii="Times New Roman" w:hAnsi="Times New Roman" w:cs="Times New Roman"/>
          <w:color w:val="000000"/>
        </w:rPr>
        <w:t xml:space="preserve"> Maximilán</w:t>
      </w:r>
      <w:r w:rsidR="00764AB0">
        <w:rPr>
          <w:rFonts w:ascii="Times New Roman" w:hAnsi="Times New Roman" w:cs="Times New Roman"/>
          <w:color w:val="000000"/>
        </w:rPr>
        <w:t>a</w:t>
      </w:r>
      <w:r w:rsidR="00591DE4" w:rsidRPr="00C02E06">
        <w:rPr>
          <w:rFonts w:ascii="Times New Roman" w:hAnsi="Times New Roman" w:cs="Times New Roman"/>
          <w:color w:val="000000"/>
        </w:rPr>
        <w:t xml:space="preserve"> Schurmann</w:t>
      </w:r>
      <w:r w:rsidR="00764AB0">
        <w:rPr>
          <w:rFonts w:ascii="Times New Roman" w:hAnsi="Times New Roman" w:cs="Times New Roman"/>
          <w:color w:val="000000"/>
        </w:rPr>
        <w:t>a</w:t>
      </w:r>
      <w:r w:rsidR="00591DE4" w:rsidRPr="00C02E06">
        <w:rPr>
          <w:rFonts w:ascii="Times New Roman" w:hAnsi="Times New Roman" w:cs="Times New Roman"/>
          <w:color w:val="000000"/>
        </w:rPr>
        <w:t>; pokračujme Ľudovítom Fullom, Mikulášom Galandom, Milošom Alexandrom Bazovským, Františkom Reichentálom, Júliusom Bartfayom; p</w:t>
      </w:r>
      <w:r w:rsidR="00C44C51">
        <w:rPr>
          <w:rFonts w:ascii="Times New Roman" w:hAnsi="Times New Roman" w:cs="Times New Roman"/>
          <w:color w:val="000000"/>
        </w:rPr>
        <w:t>rejd</w:t>
      </w:r>
      <w:r w:rsidR="00764AB0">
        <w:rPr>
          <w:rFonts w:ascii="Times New Roman" w:hAnsi="Times New Roman" w:cs="Times New Roman"/>
          <w:color w:val="000000"/>
        </w:rPr>
        <w:t>e</w:t>
      </w:r>
      <w:r w:rsidR="00C44C51">
        <w:rPr>
          <w:rFonts w:ascii="Times New Roman" w:hAnsi="Times New Roman" w:cs="Times New Roman"/>
          <w:color w:val="000000"/>
        </w:rPr>
        <w:t>me</w:t>
      </w:r>
      <w:r w:rsidR="00591DE4" w:rsidRPr="00C02E06">
        <w:rPr>
          <w:rFonts w:ascii="Times New Roman" w:hAnsi="Times New Roman" w:cs="Times New Roman"/>
          <w:color w:val="000000"/>
        </w:rPr>
        <w:t xml:space="preserve"> k Cypriánovi Majerníkovi, Ester Šimerovej – Martinčekovej, Jánovi Mudrochovi, Ladislavovi Majerskému, Jánovi Želibskému, Eugenovi Nevanovi, Josefovi Kostkovi, Petrovi Matejkovi, </w:t>
      </w:r>
      <w:r w:rsidR="00D52105">
        <w:rPr>
          <w:rFonts w:ascii="Times New Roman" w:hAnsi="Times New Roman" w:cs="Times New Roman"/>
          <w:color w:val="000000"/>
        </w:rPr>
        <w:t xml:space="preserve">Kolomanovi Sokolovi, </w:t>
      </w:r>
      <w:r w:rsidR="00591DE4" w:rsidRPr="00C02E06">
        <w:rPr>
          <w:rFonts w:ascii="Times New Roman" w:hAnsi="Times New Roman" w:cs="Times New Roman"/>
          <w:color w:val="000000"/>
        </w:rPr>
        <w:t>Štefanovi Bednárovi, Bedrichovi Hoffstädterovi, Deziderovi Millymu, Vincentovi Hložníkovi a</w:t>
      </w:r>
      <w:r w:rsidR="00C44C51">
        <w:rPr>
          <w:rFonts w:ascii="Times New Roman" w:hAnsi="Times New Roman" w:cs="Times New Roman"/>
          <w:color w:val="000000"/>
        </w:rPr>
        <w:t> nemôžeme nespomenúť aj</w:t>
      </w:r>
      <w:r w:rsidR="00591DE4" w:rsidRPr="00C02E06">
        <w:rPr>
          <w:rFonts w:ascii="Times New Roman" w:hAnsi="Times New Roman" w:cs="Times New Roman"/>
          <w:color w:val="000000"/>
        </w:rPr>
        <w:t xml:space="preserve"> jej nedávnych a súčasných členov – Jána Ilavského, Ladislava Snopeka, Dezidera Castiglione</w:t>
      </w:r>
      <w:r w:rsidR="00D52105">
        <w:rPr>
          <w:rFonts w:ascii="Times New Roman" w:hAnsi="Times New Roman" w:cs="Times New Roman"/>
          <w:color w:val="000000"/>
        </w:rPr>
        <w:t>ho</w:t>
      </w:r>
      <w:r w:rsidR="00591DE4" w:rsidRPr="00C02E06">
        <w:rPr>
          <w:rFonts w:ascii="Times New Roman" w:hAnsi="Times New Roman" w:cs="Times New Roman"/>
          <w:color w:val="000000"/>
        </w:rPr>
        <w:t xml:space="preserve">, Františka Kráľa, Teodora Baníka, Ignáca Kolčáka, Júliusa Kollera, Bělu Kolčákovú, Květoslavu Fulierovú, </w:t>
      </w:r>
      <w:r w:rsidR="00C44C51">
        <w:rPr>
          <w:rFonts w:ascii="Times New Roman" w:hAnsi="Times New Roman" w:cs="Times New Roman"/>
          <w:color w:val="000000"/>
        </w:rPr>
        <w:t xml:space="preserve">Antona a Annu Galkovcov, </w:t>
      </w:r>
      <w:r w:rsidR="00C44C51" w:rsidRPr="00764AB0">
        <w:rPr>
          <w:rFonts w:ascii="Times New Roman" w:hAnsi="Times New Roman" w:cs="Times New Roman"/>
          <w:color w:val="000000"/>
        </w:rPr>
        <w:t xml:space="preserve">Ľudmilu Cvengrošovú, </w:t>
      </w:r>
      <w:r w:rsidR="00591DE4" w:rsidRPr="00764AB0">
        <w:rPr>
          <w:rFonts w:ascii="Times New Roman" w:hAnsi="Times New Roman" w:cs="Times New Roman"/>
          <w:color w:val="000000"/>
        </w:rPr>
        <w:t xml:space="preserve">Štefana Bubána, Zdena Horeckého, Ondreja Bartka, </w:t>
      </w:r>
      <w:r w:rsidR="00D52105" w:rsidRPr="00764AB0">
        <w:rPr>
          <w:rFonts w:ascii="Times New Roman" w:hAnsi="Times New Roman" w:cs="Times New Roman"/>
          <w:color w:val="000000"/>
        </w:rPr>
        <w:t xml:space="preserve">Milana Greguša, </w:t>
      </w:r>
      <w:r w:rsidR="00C44C51" w:rsidRPr="00764AB0">
        <w:rPr>
          <w:rFonts w:ascii="Times New Roman" w:hAnsi="Times New Roman" w:cs="Times New Roman"/>
          <w:color w:val="000000"/>
        </w:rPr>
        <w:t>Petra</w:t>
      </w:r>
      <w:r w:rsidR="00C44C51">
        <w:rPr>
          <w:rFonts w:ascii="Times New Roman" w:hAnsi="Times New Roman" w:cs="Times New Roman"/>
          <w:color w:val="000000"/>
        </w:rPr>
        <w:t xml:space="preserve"> Romaňáka</w:t>
      </w:r>
      <w:r w:rsidR="00D52105">
        <w:rPr>
          <w:rFonts w:ascii="Times New Roman" w:hAnsi="Times New Roman" w:cs="Times New Roman"/>
          <w:color w:val="000000"/>
        </w:rPr>
        <w:t xml:space="preserve">, Ladislava a Emíliu Čisárikovcov </w:t>
      </w:r>
      <w:r w:rsidR="00C44C51">
        <w:rPr>
          <w:rFonts w:ascii="Times New Roman" w:hAnsi="Times New Roman" w:cs="Times New Roman"/>
          <w:color w:val="000000"/>
        </w:rPr>
        <w:t xml:space="preserve"> </w:t>
      </w:r>
      <w:r w:rsidR="00591DE4" w:rsidRPr="00C02E06">
        <w:rPr>
          <w:rFonts w:ascii="Times New Roman" w:hAnsi="Times New Roman" w:cs="Times New Roman"/>
          <w:color w:val="000000"/>
        </w:rPr>
        <w:t>Mariána Drugdu, Stanislava Harangózoa</w:t>
      </w:r>
      <w:r w:rsidR="00764AB0">
        <w:rPr>
          <w:rFonts w:ascii="Times New Roman" w:hAnsi="Times New Roman" w:cs="Times New Roman"/>
          <w:color w:val="000000"/>
        </w:rPr>
        <w:t xml:space="preserve"> a ďalších</w:t>
      </w:r>
      <w:r w:rsidR="00591DE4" w:rsidRPr="00C02E06">
        <w:rPr>
          <w:rFonts w:ascii="Times New Roman" w:hAnsi="Times New Roman" w:cs="Times New Roman"/>
          <w:color w:val="000000"/>
        </w:rPr>
        <w:t xml:space="preserve">. Pravdaže, </w:t>
      </w:r>
      <w:r w:rsidR="00C44C51">
        <w:rPr>
          <w:rFonts w:ascii="Times New Roman" w:hAnsi="Times New Roman" w:cs="Times New Roman"/>
          <w:color w:val="000000"/>
        </w:rPr>
        <w:t>boli v jej radoch a stále sú</w:t>
      </w:r>
      <w:r w:rsidR="00591DE4" w:rsidRPr="00C02E06">
        <w:rPr>
          <w:rFonts w:ascii="Times New Roman" w:hAnsi="Times New Roman" w:cs="Times New Roman"/>
          <w:color w:val="000000"/>
        </w:rPr>
        <w:t xml:space="preserve"> aj hosťujúci členovia</w:t>
      </w:r>
      <w:r w:rsidR="00C44C51">
        <w:rPr>
          <w:rFonts w:ascii="Times New Roman" w:hAnsi="Times New Roman" w:cs="Times New Roman"/>
          <w:color w:val="000000"/>
        </w:rPr>
        <w:t xml:space="preserve"> ako </w:t>
      </w:r>
      <w:r w:rsidR="00591DE4" w:rsidRPr="00C02E06">
        <w:rPr>
          <w:rFonts w:ascii="Times New Roman" w:hAnsi="Times New Roman" w:cs="Times New Roman"/>
          <w:color w:val="000000"/>
        </w:rPr>
        <w:t xml:space="preserve"> Eduard Antal</w:t>
      </w:r>
      <w:r w:rsidR="00C44C51">
        <w:rPr>
          <w:rFonts w:ascii="Times New Roman" w:hAnsi="Times New Roman" w:cs="Times New Roman"/>
          <w:color w:val="000000"/>
        </w:rPr>
        <w:t xml:space="preserve"> a Elvíra Antalová</w:t>
      </w:r>
      <w:r w:rsidR="00591DE4" w:rsidRPr="00C02E06">
        <w:rPr>
          <w:rFonts w:ascii="Times New Roman" w:hAnsi="Times New Roman" w:cs="Times New Roman"/>
          <w:color w:val="000000"/>
        </w:rPr>
        <w:t>, Vladimír Gažovič, Ľudovít Hološk</w:t>
      </w:r>
      <w:r w:rsidR="00D52105">
        <w:rPr>
          <w:rFonts w:ascii="Times New Roman" w:hAnsi="Times New Roman" w:cs="Times New Roman"/>
          <w:color w:val="000000"/>
        </w:rPr>
        <w:t>a</w:t>
      </w:r>
      <w:r w:rsidR="00591DE4" w:rsidRPr="00C02E06">
        <w:rPr>
          <w:rFonts w:ascii="Times New Roman" w:hAnsi="Times New Roman" w:cs="Times New Roman"/>
          <w:color w:val="000000"/>
        </w:rPr>
        <w:t>, Alexand</w:t>
      </w:r>
      <w:r w:rsidR="00D52105">
        <w:rPr>
          <w:rFonts w:ascii="Times New Roman" w:hAnsi="Times New Roman" w:cs="Times New Roman"/>
          <w:color w:val="000000"/>
        </w:rPr>
        <w:t>er</w:t>
      </w:r>
      <w:r w:rsidR="00591DE4" w:rsidRPr="00C02E06">
        <w:rPr>
          <w:rFonts w:ascii="Times New Roman" w:hAnsi="Times New Roman" w:cs="Times New Roman"/>
          <w:color w:val="000000"/>
        </w:rPr>
        <w:t xml:space="preserve"> Ilečk</w:t>
      </w:r>
      <w:r w:rsidR="00D52105">
        <w:rPr>
          <w:rFonts w:ascii="Times New Roman" w:hAnsi="Times New Roman" w:cs="Times New Roman"/>
          <w:color w:val="000000"/>
        </w:rPr>
        <w:t>o</w:t>
      </w:r>
      <w:r w:rsidR="00591DE4" w:rsidRPr="00C02E06">
        <w:rPr>
          <w:rFonts w:ascii="Times New Roman" w:hAnsi="Times New Roman" w:cs="Times New Roman"/>
          <w:color w:val="000000"/>
        </w:rPr>
        <w:t>, Michal</w:t>
      </w:r>
      <w:r w:rsidR="00D52105">
        <w:rPr>
          <w:rFonts w:ascii="Times New Roman" w:hAnsi="Times New Roman" w:cs="Times New Roman"/>
          <w:color w:val="000000"/>
        </w:rPr>
        <w:t xml:space="preserve"> </w:t>
      </w:r>
      <w:r w:rsidR="00591DE4" w:rsidRPr="00C02E06">
        <w:rPr>
          <w:rFonts w:ascii="Times New Roman" w:hAnsi="Times New Roman" w:cs="Times New Roman"/>
          <w:color w:val="000000"/>
        </w:rPr>
        <w:t>Jakabčic, Vladimír Kompán</w:t>
      </w:r>
      <w:r w:rsidR="00D52105">
        <w:rPr>
          <w:rFonts w:ascii="Times New Roman" w:hAnsi="Times New Roman" w:cs="Times New Roman"/>
          <w:color w:val="000000"/>
        </w:rPr>
        <w:t>e</w:t>
      </w:r>
      <w:r w:rsidR="00591DE4" w:rsidRPr="00C02E06">
        <w:rPr>
          <w:rFonts w:ascii="Times New Roman" w:hAnsi="Times New Roman" w:cs="Times New Roman"/>
          <w:color w:val="000000"/>
        </w:rPr>
        <w:t>k, Milan Laluh</w:t>
      </w:r>
      <w:r w:rsidR="00D52105">
        <w:rPr>
          <w:rFonts w:ascii="Times New Roman" w:hAnsi="Times New Roman" w:cs="Times New Roman"/>
          <w:color w:val="000000"/>
        </w:rPr>
        <w:t>a</w:t>
      </w:r>
      <w:r w:rsidR="00591DE4" w:rsidRPr="00C02E06">
        <w:rPr>
          <w:rFonts w:ascii="Times New Roman" w:hAnsi="Times New Roman" w:cs="Times New Roman"/>
          <w:color w:val="000000"/>
        </w:rPr>
        <w:t>, Rudolf Krivoš, Ondre</w:t>
      </w:r>
      <w:r w:rsidR="00D52105">
        <w:rPr>
          <w:rFonts w:ascii="Times New Roman" w:hAnsi="Times New Roman" w:cs="Times New Roman"/>
          <w:color w:val="000000"/>
        </w:rPr>
        <w:t>j</w:t>
      </w:r>
      <w:r w:rsidR="00591DE4" w:rsidRPr="00C02E06">
        <w:rPr>
          <w:rFonts w:ascii="Times New Roman" w:hAnsi="Times New Roman" w:cs="Times New Roman"/>
          <w:color w:val="000000"/>
        </w:rPr>
        <w:t xml:space="preserve"> Rudavsk</w:t>
      </w:r>
      <w:r w:rsidR="00D52105">
        <w:rPr>
          <w:rFonts w:ascii="Times New Roman" w:hAnsi="Times New Roman" w:cs="Times New Roman"/>
          <w:color w:val="000000"/>
        </w:rPr>
        <w:t>ý</w:t>
      </w:r>
      <w:r w:rsidR="00591DE4" w:rsidRPr="00C02E06">
        <w:rPr>
          <w:rFonts w:ascii="Times New Roman" w:hAnsi="Times New Roman" w:cs="Times New Roman"/>
          <w:color w:val="000000"/>
        </w:rPr>
        <w:t>, Ondrej Zimk</w:t>
      </w:r>
      <w:r w:rsidR="00D52105">
        <w:rPr>
          <w:rFonts w:ascii="Times New Roman" w:hAnsi="Times New Roman" w:cs="Times New Roman"/>
          <w:color w:val="000000"/>
        </w:rPr>
        <w:t>a</w:t>
      </w:r>
      <w:r w:rsidR="00591DE4" w:rsidRPr="00C02E06">
        <w:rPr>
          <w:rFonts w:ascii="Times New Roman" w:hAnsi="Times New Roman" w:cs="Times New Roman"/>
          <w:color w:val="000000"/>
        </w:rPr>
        <w:t>, Karol Ondreičk</w:t>
      </w:r>
      <w:r w:rsidR="00D52105">
        <w:rPr>
          <w:rFonts w:ascii="Times New Roman" w:hAnsi="Times New Roman" w:cs="Times New Roman"/>
          <w:color w:val="000000"/>
        </w:rPr>
        <w:t>a</w:t>
      </w:r>
      <w:r w:rsidR="00591DE4" w:rsidRPr="00C02E06">
        <w:rPr>
          <w:rFonts w:ascii="Times New Roman" w:hAnsi="Times New Roman" w:cs="Times New Roman"/>
          <w:color w:val="000000"/>
        </w:rPr>
        <w:t>, Juraj Rusňák, Vier</w:t>
      </w:r>
      <w:r w:rsidR="00D52105">
        <w:rPr>
          <w:rFonts w:ascii="Times New Roman" w:hAnsi="Times New Roman" w:cs="Times New Roman"/>
          <w:color w:val="000000"/>
        </w:rPr>
        <w:t>a</w:t>
      </w:r>
      <w:r w:rsidR="00591DE4" w:rsidRPr="00C02E06">
        <w:rPr>
          <w:rFonts w:ascii="Times New Roman" w:hAnsi="Times New Roman" w:cs="Times New Roman"/>
          <w:color w:val="000000"/>
        </w:rPr>
        <w:t xml:space="preserve"> Žilinčanov</w:t>
      </w:r>
      <w:r w:rsidR="00D52105">
        <w:rPr>
          <w:rFonts w:ascii="Times New Roman" w:hAnsi="Times New Roman" w:cs="Times New Roman"/>
          <w:color w:val="000000"/>
        </w:rPr>
        <w:t>á</w:t>
      </w:r>
      <w:r w:rsidR="00591DE4" w:rsidRPr="00C02E06">
        <w:rPr>
          <w:rFonts w:ascii="Times New Roman" w:hAnsi="Times New Roman" w:cs="Times New Roman"/>
          <w:color w:val="000000"/>
        </w:rPr>
        <w:t>, Albín</w:t>
      </w:r>
      <w:r w:rsidR="00D52105">
        <w:rPr>
          <w:rFonts w:ascii="Times New Roman" w:hAnsi="Times New Roman" w:cs="Times New Roman"/>
          <w:color w:val="000000"/>
        </w:rPr>
        <w:t xml:space="preserve"> </w:t>
      </w:r>
      <w:r w:rsidR="00591DE4" w:rsidRPr="00C02E06">
        <w:rPr>
          <w:rFonts w:ascii="Times New Roman" w:hAnsi="Times New Roman" w:cs="Times New Roman"/>
          <w:color w:val="000000"/>
        </w:rPr>
        <w:t>Brunovsk</w:t>
      </w:r>
      <w:r w:rsidR="00D52105">
        <w:rPr>
          <w:rFonts w:ascii="Times New Roman" w:hAnsi="Times New Roman" w:cs="Times New Roman"/>
          <w:color w:val="000000"/>
        </w:rPr>
        <w:t>ý</w:t>
      </w:r>
      <w:r w:rsidR="00591DE4" w:rsidRPr="00C02E06">
        <w:rPr>
          <w:rFonts w:ascii="Times New Roman" w:hAnsi="Times New Roman" w:cs="Times New Roman"/>
          <w:color w:val="000000"/>
        </w:rPr>
        <w:t>, Ever Púček</w:t>
      </w:r>
      <w:r w:rsidR="00C44C51">
        <w:rPr>
          <w:rFonts w:ascii="Times New Roman" w:hAnsi="Times New Roman" w:cs="Times New Roman"/>
          <w:color w:val="000000"/>
        </w:rPr>
        <w:t>, Rudolf</w:t>
      </w:r>
      <w:r w:rsidR="00D52105">
        <w:rPr>
          <w:rFonts w:ascii="Times New Roman" w:hAnsi="Times New Roman" w:cs="Times New Roman"/>
          <w:color w:val="000000"/>
        </w:rPr>
        <w:t xml:space="preserve"> </w:t>
      </w:r>
      <w:r w:rsidR="00C44C51">
        <w:rPr>
          <w:rFonts w:ascii="Times New Roman" w:hAnsi="Times New Roman" w:cs="Times New Roman"/>
          <w:color w:val="000000"/>
        </w:rPr>
        <w:t>Mošk</w:t>
      </w:r>
      <w:r w:rsidR="00CF3600">
        <w:rPr>
          <w:rFonts w:ascii="Times New Roman" w:hAnsi="Times New Roman" w:cs="Times New Roman"/>
          <w:color w:val="000000"/>
        </w:rPr>
        <w:t>o</w:t>
      </w:r>
      <w:r w:rsidR="00591DE4" w:rsidRPr="00C02E06">
        <w:rPr>
          <w:rFonts w:ascii="Times New Roman" w:hAnsi="Times New Roman" w:cs="Times New Roman"/>
          <w:color w:val="000000"/>
        </w:rPr>
        <w:t xml:space="preserve"> a in</w:t>
      </w:r>
      <w:r w:rsidR="00D52105">
        <w:rPr>
          <w:rFonts w:ascii="Times New Roman" w:hAnsi="Times New Roman" w:cs="Times New Roman"/>
          <w:color w:val="000000"/>
        </w:rPr>
        <w:t>í</w:t>
      </w:r>
      <w:r w:rsidR="00591DE4" w:rsidRPr="00C02E06">
        <w:rPr>
          <w:rFonts w:ascii="Times New Roman" w:hAnsi="Times New Roman" w:cs="Times New Roman"/>
          <w:color w:val="000000"/>
        </w:rPr>
        <w:t>.</w:t>
      </w:r>
      <w:r w:rsidR="00CF3600">
        <w:rPr>
          <w:rFonts w:ascii="Times New Roman" w:hAnsi="Times New Roman" w:cs="Times New Roman"/>
          <w:color w:val="000000"/>
        </w:rPr>
        <w:t xml:space="preserve"> Sme radi, že mnohé mená z tohto hrdého menoslovu zaregistrujú aj návštevníci aktuálnej výstavy na zámku v Holíči.</w:t>
      </w:r>
      <w:r w:rsidR="00591DE4" w:rsidRPr="00C02E06">
        <w:rPr>
          <w:rFonts w:ascii="Times New Roman" w:hAnsi="Times New Roman" w:cs="Times New Roman"/>
          <w:color w:val="000000"/>
        </w:rPr>
        <w:t xml:space="preserve"> </w:t>
      </w:r>
    </w:p>
    <w:p w14:paraId="7C519FC2" w14:textId="77777777" w:rsidR="00764AB0" w:rsidRDefault="00D52105" w:rsidP="00D5210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A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24CC263" w14:textId="38B698D2" w:rsidR="00764AB0" w:rsidRPr="00764AB0" w:rsidRDefault="00764AB0" w:rsidP="00D5210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■ </w:t>
      </w:r>
      <w:r w:rsidRPr="00764AB0">
        <w:rPr>
          <w:rFonts w:ascii="Times New Roman" w:hAnsi="Times New Roman" w:cs="Times New Roman"/>
          <w:b/>
          <w:color w:val="000000"/>
          <w:sz w:val="24"/>
          <w:szCs w:val="24"/>
        </w:rPr>
        <w:t>ROZPRESTRETÉ AKTIVITY</w:t>
      </w:r>
    </w:p>
    <w:p w14:paraId="5A9529A4" w14:textId="554B712F" w:rsidR="00D52105" w:rsidRDefault="00764AB0" w:rsidP="00D5210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6C3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600">
        <w:rPr>
          <w:rFonts w:ascii="Times New Roman" w:hAnsi="Times New Roman" w:cs="Times New Roman"/>
          <w:color w:val="000000"/>
          <w:sz w:val="24"/>
          <w:szCs w:val="24"/>
        </w:rPr>
        <w:t xml:space="preserve">Keďže </w:t>
      </w:r>
      <w:r w:rsidR="00D52105" w:rsidRPr="00C02E06">
        <w:rPr>
          <w:rFonts w:ascii="Times New Roman" w:hAnsi="Times New Roman" w:cs="Times New Roman"/>
          <w:color w:val="000000"/>
          <w:sz w:val="24"/>
          <w:szCs w:val="24"/>
        </w:rPr>
        <w:t xml:space="preserve">Umelecká beseda slovenská </w:t>
      </w:r>
      <w:r w:rsidR="00CF3600">
        <w:rPr>
          <w:rFonts w:ascii="Times New Roman" w:hAnsi="Times New Roman" w:cs="Times New Roman"/>
          <w:color w:val="000000"/>
          <w:sz w:val="24"/>
          <w:szCs w:val="24"/>
        </w:rPr>
        <w:t xml:space="preserve">programovo </w:t>
      </w:r>
      <w:r w:rsidR="00D52105" w:rsidRPr="00C02E06">
        <w:rPr>
          <w:rFonts w:ascii="Times New Roman" w:hAnsi="Times New Roman" w:cs="Times New Roman"/>
          <w:color w:val="000000"/>
          <w:sz w:val="24"/>
          <w:szCs w:val="24"/>
        </w:rPr>
        <w:t>vytvárala a vytvára priestor na stretnutia s</w:t>
      </w:r>
      <w:r w:rsidR="00CF3600">
        <w:rPr>
          <w:rFonts w:ascii="Times New Roman" w:hAnsi="Times New Roman" w:cs="Times New Roman"/>
          <w:color w:val="000000"/>
          <w:sz w:val="24"/>
          <w:szCs w:val="24"/>
        </w:rPr>
        <w:t xml:space="preserve"> výtvarným </w:t>
      </w:r>
      <w:r w:rsidR="00D52105" w:rsidRPr="00C02E06">
        <w:rPr>
          <w:rFonts w:ascii="Times New Roman" w:hAnsi="Times New Roman" w:cs="Times New Roman"/>
          <w:color w:val="000000"/>
          <w:sz w:val="24"/>
          <w:szCs w:val="24"/>
        </w:rPr>
        <w:t>umením s dobrým úmyslom prispieť k prehlbovaniu poznania o fenoméne, akým bolo, je a ostáva moderné slovenské výtvarné umenie spolu s umením súčasnosti, ako zdrojom inšpirácií na rozvíjanie individuálnej tvorivej kreativity</w:t>
      </w:r>
      <w:r w:rsidR="00CF3600">
        <w:rPr>
          <w:rFonts w:ascii="Times New Roman" w:hAnsi="Times New Roman" w:cs="Times New Roman"/>
          <w:color w:val="000000"/>
          <w:sz w:val="24"/>
          <w:szCs w:val="24"/>
        </w:rPr>
        <w:t>, je celkom prirodzené, že za vyše tridsať rokov od obnovenia činnosti v marci 1991 pripravila nie menej ako dvestosedemdesiat spolkových výstavných projektov, ktorými sa prezentovala takmer vo všetkých oficiálnych slovenských galériách a výstavných priestoroch a bohatá je aj jej prezentačná mapa v</w:t>
      </w:r>
      <w:r w:rsidR="007101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F3600">
        <w:rPr>
          <w:rFonts w:ascii="Times New Roman" w:hAnsi="Times New Roman" w:cs="Times New Roman"/>
          <w:color w:val="000000"/>
          <w:sz w:val="24"/>
          <w:szCs w:val="24"/>
        </w:rPr>
        <w:t>zahraničí</w:t>
      </w:r>
      <w:r w:rsidR="00710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2105" w:rsidRPr="00C02E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10F">
        <w:rPr>
          <w:rFonts w:ascii="Times New Roman" w:hAnsi="Times New Roman" w:cs="Times New Roman"/>
          <w:color w:val="000000"/>
          <w:sz w:val="24"/>
          <w:szCs w:val="24"/>
        </w:rPr>
        <w:t xml:space="preserve">Každá z pripravených výstav v uplynulých troch desaťročiach, drvivá väčšina z prezentovaných diel, artefaktov vznikajúcich v ateliéroch riadnych i hosťujúcich členov spolku, ale aj na desiatkach tvorivých pobytov na rôznych miestach Slovenska, </w:t>
      </w:r>
      <w:r w:rsidR="00D52105" w:rsidRPr="00C02E06">
        <w:rPr>
          <w:rFonts w:ascii="Times New Roman" w:hAnsi="Times New Roman" w:cs="Times New Roman"/>
          <w:color w:val="000000"/>
          <w:sz w:val="24"/>
          <w:szCs w:val="24"/>
        </w:rPr>
        <w:t>umožňuje poodhaľovať v každom z nás ono nepoškvrnené Ja – poetiku, ktorá nám dáva možnosť aspoň na chvíľu zabudnúť na všetky neprajnosti sveta a prispieť k tomu, aby sme sa zamysleli nad</w:t>
      </w:r>
      <w:r w:rsidR="00D52105">
        <w:rPr>
          <w:rFonts w:ascii="Times New Roman" w:hAnsi="Times New Roman" w:cs="Times New Roman"/>
          <w:sz w:val="24"/>
          <w:szCs w:val="24"/>
        </w:rPr>
        <w:t xml:space="preserve"> </w:t>
      </w:r>
      <w:r w:rsidR="00D52105" w:rsidRPr="00C02E06">
        <w:rPr>
          <w:rFonts w:ascii="Times New Roman" w:hAnsi="Times New Roman" w:cs="Times New Roman"/>
          <w:color w:val="000000"/>
          <w:sz w:val="24"/>
          <w:szCs w:val="24"/>
        </w:rPr>
        <w:t xml:space="preserve">neutíchajúcou schopnosťou umenia napomáhať (ešte stále) meniť </w:t>
      </w:r>
      <w:r w:rsidR="0071010F">
        <w:rPr>
          <w:rFonts w:ascii="Times New Roman" w:hAnsi="Times New Roman" w:cs="Times New Roman"/>
          <w:color w:val="000000"/>
          <w:sz w:val="24"/>
          <w:szCs w:val="24"/>
        </w:rPr>
        <w:t xml:space="preserve">napriek prekážkam a protivenstvám </w:t>
      </w:r>
      <w:r w:rsidR="00D52105" w:rsidRPr="00C02E06">
        <w:rPr>
          <w:rFonts w:ascii="Times New Roman" w:hAnsi="Times New Roman" w:cs="Times New Roman"/>
          <w:color w:val="000000"/>
          <w:sz w:val="24"/>
          <w:szCs w:val="24"/>
        </w:rPr>
        <w:t>svet podľa našich predstáv a snov.</w:t>
      </w:r>
    </w:p>
    <w:p w14:paraId="1895D429" w14:textId="4CB8FC7A" w:rsidR="0071010F" w:rsidRDefault="0071010F" w:rsidP="00D5210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 touto ambíciou prichádza najstarší spolok umelcov do Holíča, aby v Galerijnom a expozičnom priestore tunajšieho pozoruhodného zámku uviedol svoju jubilejnú reprezentatívnu kolekciu diel od vyše osemdesiatich jej súčasných členov s príznačným názvom Artmisia storočím. Srdečne </w:t>
      </w:r>
      <w:r w:rsidR="00764AB0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ás na ňu pozývame.</w:t>
      </w:r>
    </w:p>
    <w:p w14:paraId="2F5B0D5F" w14:textId="60989372" w:rsidR="0071010F" w:rsidRPr="0071010F" w:rsidRDefault="0071010F" w:rsidP="0071010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Emil SEMANCO, starosta UBS  </w:t>
      </w:r>
    </w:p>
    <w:p w14:paraId="220600F2" w14:textId="78588A2D" w:rsidR="00591DE4" w:rsidRPr="00C02E06" w:rsidRDefault="00591DE4" w:rsidP="00C02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91DE4" w:rsidRPr="00C02E06" w:rsidSect="00CD04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ELCB+ACaslonPro-Regular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86"/>
    <w:rsid w:val="000213D5"/>
    <w:rsid w:val="001146B6"/>
    <w:rsid w:val="00124C94"/>
    <w:rsid w:val="001B5963"/>
    <w:rsid w:val="0023110A"/>
    <w:rsid w:val="002B5FC9"/>
    <w:rsid w:val="002D35C2"/>
    <w:rsid w:val="002F2F7F"/>
    <w:rsid w:val="003A4623"/>
    <w:rsid w:val="004C5D90"/>
    <w:rsid w:val="005335EE"/>
    <w:rsid w:val="00580BC8"/>
    <w:rsid w:val="00591DE4"/>
    <w:rsid w:val="005E69A2"/>
    <w:rsid w:val="00642B72"/>
    <w:rsid w:val="006672C2"/>
    <w:rsid w:val="00675250"/>
    <w:rsid w:val="00682972"/>
    <w:rsid w:val="006C374C"/>
    <w:rsid w:val="006F6B7E"/>
    <w:rsid w:val="0071010F"/>
    <w:rsid w:val="00740F5B"/>
    <w:rsid w:val="00750DE7"/>
    <w:rsid w:val="00764AB0"/>
    <w:rsid w:val="007A5638"/>
    <w:rsid w:val="007B6238"/>
    <w:rsid w:val="009379AF"/>
    <w:rsid w:val="00A13DD1"/>
    <w:rsid w:val="00A432BC"/>
    <w:rsid w:val="00B86C82"/>
    <w:rsid w:val="00C02E06"/>
    <w:rsid w:val="00C44C51"/>
    <w:rsid w:val="00C47D44"/>
    <w:rsid w:val="00CC3507"/>
    <w:rsid w:val="00CD049B"/>
    <w:rsid w:val="00CF3600"/>
    <w:rsid w:val="00D06486"/>
    <w:rsid w:val="00D221C5"/>
    <w:rsid w:val="00D52105"/>
    <w:rsid w:val="00D9488E"/>
    <w:rsid w:val="00DC4DDC"/>
    <w:rsid w:val="00E01CF0"/>
    <w:rsid w:val="00E24A0C"/>
    <w:rsid w:val="00E53B18"/>
    <w:rsid w:val="00F10379"/>
    <w:rsid w:val="00F438E6"/>
    <w:rsid w:val="00FA7DC8"/>
    <w:rsid w:val="00FC5A27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1C32"/>
  <w15:docId w15:val="{A7E6D6FF-D6E8-4F98-A79F-0C4DF24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46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1">
    <w:name w:val="Pa1"/>
    <w:basedOn w:val="Normlny"/>
    <w:next w:val="Normlny"/>
    <w:uiPriority w:val="99"/>
    <w:rsid w:val="00A432BC"/>
    <w:pPr>
      <w:autoSpaceDE w:val="0"/>
      <w:autoSpaceDN w:val="0"/>
      <w:adjustRightInd w:val="0"/>
      <w:spacing w:after="0" w:line="201" w:lineRule="atLeast"/>
    </w:pPr>
    <w:rPr>
      <w:rFonts w:ascii="IMELCB+ACaslonPro-Regular" w:hAnsi="IMELCB+ACaslonPro-Regular"/>
      <w:sz w:val="24"/>
      <w:szCs w:val="24"/>
    </w:rPr>
  </w:style>
  <w:style w:type="character" w:customStyle="1" w:styleId="A8">
    <w:name w:val="A8"/>
    <w:uiPriority w:val="99"/>
    <w:rsid w:val="00A432BC"/>
    <w:rPr>
      <w:rFonts w:cs="IMELCB+ACaslonPro-Regular"/>
      <w:color w:val="000000"/>
      <w:sz w:val="17"/>
      <w:szCs w:val="17"/>
    </w:rPr>
  </w:style>
  <w:style w:type="paragraph" w:customStyle="1" w:styleId="Pa5">
    <w:name w:val="Pa5"/>
    <w:basedOn w:val="Normlny"/>
    <w:next w:val="Normlny"/>
    <w:uiPriority w:val="99"/>
    <w:rsid w:val="00591DE4"/>
    <w:pPr>
      <w:autoSpaceDE w:val="0"/>
      <w:autoSpaceDN w:val="0"/>
      <w:adjustRightInd w:val="0"/>
      <w:spacing w:after="0" w:line="181" w:lineRule="atLeast"/>
    </w:pPr>
    <w:rPr>
      <w:rFonts w:ascii="Wingdings" w:hAnsi="Wingding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</dc:creator>
  <cp:lastModifiedBy>Klaudia Turečková</cp:lastModifiedBy>
  <cp:revision>2</cp:revision>
  <dcterms:created xsi:type="dcterms:W3CDTF">2021-08-13T12:55:00Z</dcterms:created>
  <dcterms:modified xsi:type="dcterms:W3CDTF">2021-08-13T12:55:00Z</dcterms:modified>
</cp:coreProperties>
</file>